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217"/>
        <w:tblW w:w="110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3"/>
        <w:gridCol w:w="4506"/>
        <w:gridCol w:w="579"/>
        <w:gridCol w:w="1772"/>
        <w:gridCol w:w="2936"/>
      </w:tblGrid>
      <w:tr w:rsidR="00A37208" w:rsidRPr="00A37208" w:rsidTr="00A37208">
        <w:trPr>
          <w:trHeight w:val="285"/>
        </w:trPr>
        <w:tc>
          <w:tcPr>
            <w:tcW w:w="1105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ㅁ수납기관 및 요금 종류</w:t>
            </w:r>
          </w:p>
        </w:tc>
      </w:tr>
      <w:tr w:rsidR="00A37208" w:rsidRPr="00A37208" w:rsidTr="00A37208">
        <w:trPr>
          <w:trHeight w:val="270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수납기관명</w:t>
            </w:r>
          </w:p>
        </w:tc>
        <w:tc>
          <w:tcPr>
            <w:tcW w:w="979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아시아나 세이버</w:t>
            </w:r>
          </w:p>
        </w:tc>
      </w:tr>
      <w:tr w:rsidR="00A37208" w:rsidRPr="00A37208" w:rsidTr="00A37208">
        <w:trPr>
          <w:trHeight w:val="270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대표지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08" w:rsidRPr="00A37208" w:rsidRDefault="004F1C57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오 경 수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101-86-05210</w:t>
            </w:r>
          </w:p>
        </w:tc>
      </w:tr>
      <w:tr w:rsidR="00A37208" w:rsidRPr="00A37208" w:rsidTr="00A37208">
        <w:trPr>
          <w:trHeight w:val="285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사업장주소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83C" w:rsidRDefault="008B383C" w:rsidP="008B38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서울시 종로구 우정국로2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6 </w:t>
            </w:r>
          </w:p>
          <w:p w:rsidR="00A37208" w:rsidRPr="00A37208" w:rsidRDefault="008B383C" w:rsidP="008B38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센트로폴리스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A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동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26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층</w:t>
            </w:r>
            <w:r w:rsidR="00A37208"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수납 요금종류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208" w:rsidRPr="00A37208" w:rsidRDefault="00A10293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시스템 사용료 </w:t>
            </w:r>
          </w:p>
        </w:tc>
      </w:tr>
      <w:tr w:rsidR="00A37208" w:rsidRPr="00A37208" w:rsidTr="00A37208">
        <w:trPr>
          <w:trHeight w:val="285"/>
        </w:trPr>
        <w:tc>
          <w:tcPr>
            <w:tcW w:w="11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ㅁ출금이체 신청 내용 (신청고객 기재란)</w:t>
            </w:r>
          </w:p>
        </w:tc>
      </w:tr>
      <w:tr w:rsidR="00A37208" w:rsidRPr="00A37208" w:rsidTr="00A37208">
        <w:trPr>
          <w:trHeight w:val="540"/>
        </w:trPr>
        <w:tc>
          <w:tcPr>
            <w:tcW w:w="12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출금계좌 예금주명 </w:t>
            </w:r>
          </w:p>
        </w:tc>
        <w:tc>
          <w:tcPr>
            <w:tcW w:w="45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예금주 생년월일</w:t>
            </w: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(사업자는 등록번호)</w:t>
            </w:r>
          </w:p>
        </w:tc>
        <w:tc>
          <w:tcPr>
            <w:tcW w:w="2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주민등록상의 생년월일</w:t>
            </w:r>
          </w:p>
        </w:tc>
      </w:tr>
      <w:tr w:rsidR="00A37208" w:rsidRPr="00A37208" w:rsidTr="00A37208">
        <w:trPr>
          <w:trHeight w:val="270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금융기관명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출금계좌번호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37208" w:rsidRPr="00A37208" w:rsidTr="00A37208">
        <w:trPr>
          <w:trHeight w:val="270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예금주 연락처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예금주 휴대전화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37208" w:rsidRPr="00A37208" w:rsidTr="00A37208">
        <w:trPr>
          <w:trHeight w:val="270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신청인명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예금주와의 관계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37208" w:rsidRPr="00A37208" w:rsidTr="00A37208">
        <w:trPr>
          <w:trHeight w:val="285"/>
        </w:trPr>
        <w:tc>
          <w:tcPr>
            <w:tcW w:w="12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신청인 연락처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신청인 휴대번호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37208" w:rsidRPr="00A37208" w:rsidTr="00A37208">
        <w:trPr>
          <w:trHeight w:val="346"/>
        </w:trPr>
        <w:tc>
          <w:tcPr>
            <w:tcW w:w="110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(개인정보 수집 및 이용 동의)</w:t>
            </w: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-수집 및 이용목적: CMS 출금이체를 통한 요금수납</w:t>
            </w: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-수집항목: 성명, 전화번호, 휴대번호, 금융기관명, 계좌번호</w:t>
            </w: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-보유 및 이용기간: 수집, 이용 동의일로부터 CMS출금이체 종료일(해지일) 5년까지</w:t>
            </w: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-신청자는개인정보 수집 및 이용을 거부할 권리가 있으며, 권리행사시 출금이체 신청이 거부될 수 있습니다.</w:t>
            </w: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 xml:space="preserve">                                                           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         </w:t>
            </w: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동의함ㅁ 동의안함ㅁ  </w:t>
            </w:r>
          </w:p>
        </w:tc>
      </w:tr>
      <w:tr w:rsidR="00A37208" w:rsidRPr="00A37208" w:rsidTr="00A37208">
        <w:trPr>
          <w:trHeight w:val="346"/>
        </w:trPr>
        <w:tc>
          <w:tcPr>
            <w:tcW w:w="110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37208" w:rsidRPr="00A37208" w:rsidTr="00A37208">
        <w:trPr>
          <w:trHeight w:val="346"/>
        </w:trPr>
        <w:tc>
          <w:tcPr>
            <w:tcW w:w="110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37208" w:rsidRPr="00A37208" w:rsidTr="00A37208">
        <w:trPr>
          <w:trHeight w:val="810"/>
        </w:trPr>
        <w:tc>
          <w:tcPr>
            <w:tcW w:w="110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37208" w:rsidRPr="00A37208" w:rsidTr="00A37208">
        <w:trPr>
          <w:trHeight w:val="346"/>
        </w:trPr>
        <w:tc>
          <w:tcPr>
            <w:tcW w:w="110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(개인정보 제 3자 제공 동의)</w:t>
            </w: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-개인정보를 제공받는 자: 사단법인 금융결제원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-</w:t>
            </w: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개인정보를 제공받는 자의 개인정보 이용 목적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 xml:space="preserve"> </w:t>
            </w: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:CMS출금이체 서비스 제공 및 출금동의확인, 출금이체 신규등록 및 해지 사실통지</w:t>
            </w: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-제공하는 개인정보의 항목</w:t>
            </w: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 xml:space="preserve">  :성명,금융기관명,계좌번호, 생년월일, 전화번호 (은행 등 금융회사 및 이용기관 보유)휴대번호</w:t>
            </w: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-개인정보를 제공받는 자의 개인정보 보유 및 이용기간</w:t>
            </w: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 xml:space="preserve">  :CMS출금이체 서비스 제공 및 출금동의 확인 목적을 달성할 때까지</w:t>
            </w: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 xml:space="preserve">-신청자는 개인정보에 대해 금융결제원에 제공하는 것을 거부할 권리가 있으며, 거부시 출금이체 신청시 거부될 수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있습니다.</w:t>
            </w: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                                                           </w:t>
            </w: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동의함ㅁ 동의안함ㅁ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A37208" w:rsidRPr="00A37208" w:rsidTr="00A37208">
        <w:trPr>
          <w:trHeight w:val="346"/>
        </w:trPr>
        <w:tc>
          <w:tcPr>
            <w:tcW w:w="110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37208" w:rsidRPr="00A37208" w:rsidTr="00A37208">
        <w:trPr>
          <w:trHeight w:val="346"/>
        </w:trPr>
        <w:tc>
          <w:tcPr>
            <w:tcW w:w="110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37208" w:rsidRPr="00A37208" w:rsidTr="00A37208">
        <w:trPr>
          <w:trHeight w:val="346"/>
        </w:trPr>
        <w:tc>
          <w:tcPr>
            <w:tcW w:w="110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37208" w:rsidRPr="00A37208" w:rsidTr="00A37208">
        <w:trPr>
          <w:trHeight w:val="346"/>
        </w:trPr>
        <w:tc>
          <w:tcPr>
            <w:tcW w:w="110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37208" w:rsidRPr="00A37208" w:rsidTr="00A37208">
        <w:trPr>
          <w:trHeight w:val="346"/>
        </w:trPr>
        <w:tc>
          <w:tcPr>
            <w:tcW w:w="110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37208" w:rsidRPr="00A37208" w:rsidTr="00A37208">
        <w:trPr>
          <w:trHeight w:val="346"/>
        </w:trPr>
        <w:tc>
          <w:tcPr>
            <w:tcW w:w="110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37208" w:rsidRPr="00A37208" w:rsidTr="00A37208">
        <w:trPr>
          <w:trHeight w:val="346"/>
        </w:trPr>
        <w:tc>
          <w:tcPr>
            <w:tcW w:w="110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37208" w:rsidRPr="00A37208" w:rsidTr="00A37208">
        <w:trPr>
          <w:trHeight w:val="555"/>
        </w:trPr>
        <w:tc>
          <w:tcPr>
            <w:tcW w:w="110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37208" w:rsidRPr="00A37208" w:rsidTr="00A37208">
        <w:trPr>
          <w:trHeight w:val="346"/>
        </w:trPr>
        <w:tc>
          <w:tcPr>
            <w:tcW w:w="110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(출금이체 동의여부 및 해지사실 통지 안내)</w:t>
            </w: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br/>
              <w:t>은행 등 금융회사 및 금융결제원은 CMS 제도의 안정적 운영을 위하여 고객의(은행 등 금융회사 및 이용기관 보유) 연락처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정보를 활용하여 문자메세지, 유선 등으로 고객의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출금이체</w:t>
            </w: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동의 여부 및 해지사실을 통지할 수 있습니다.</w:t>
            </w:r>
          </w:p>
        </w:tc>
      </w:tr>
      <w:tr w:rsidR="00A37208" w:rsidRPr="00A37208" w:rsidTr="00A37208">
        <w:trPr>
          <w:trHeight w:val="346"/>
        </w:trPr>
        <w:tc>
          <w:tcPr>
            <w:tcW w:w="110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37208" w:rsidRPr="00A37208" w:rsidTr="00A37208">
        <w:trPr>
          <w:trHeight w:val="346"/>
        </w:trPr>
        <w:tc>
          <w:tcPr>
            <w:tcW w:w="1105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37208" w:rsidRPr="00A37208" w:rsidTr="00A37208">
        <w:trPr>
          <w:trHeight w:val="270"/>
        </w:trPr>
        <w:tc>
          <w:tcPr>
            <w:tcW w:w="11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상기 금융거래정보의 제공 및 개인정보의 수집 및 이용, 제 3자 제공의 동의하며  CMS 출금이체를 신청합니다.</w:t>
            </w:r>
          </w:p>
        </w:tc>
      </w:tr>
      <w:tr w:rsidR="00A37208" w:rsidRPr="00A37208" w:rsidTr="00A37208">
        <w:trPr>
          <w:trHeight w:val="27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5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                    </w:t>
            </w: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      월      일 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A37208" w:rsidRPr="00A37208" w:rsidTr="00A37208">
        <w:trPr>
          <w:trHeight w:val="28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5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신청인: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 또는 서명</w:t>
            </w:r>
          </w:p>
        </w:tc>
      </w:tr>
      <w:tr w:rsidR="00A37208" w:rsidRPr="00A37208" w:rsidTr="00A37208">
        <w:trPr>
          <w:trHeight w:val="27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5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(신청인과 예금주가 다를경우 )예금주: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 또는 서명</w:t>
            </w:r>
          </w:p>
        </w:tc>
      </w:tr>
      <w:tr w:rsidR="00A37208" w:rsidRPr="00A37208" w:rsidTr="00A37208">
        <w:trPr>
          <w:trHeight w:val="270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주)</w:t>
            </w:r>
          </w:p>
        </w:tc>
        <w:tc>
          <w:tcPr>
            <w:tcW w:w="9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1.인감 또는 서명은 해당 예금계좌 사용인감 또는 서명을 날인하여야 합니다.</w:t>
            </w:r>
          </w:p>
        </w:tc>
      </w:tr>
      <w:tr w:rsidR="00A37208" w:rsidRPr="00A37208" w:rsidTr="00A37208">
        <w:trPr>
          <w:trHeight w:val="270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2.기존 신청내용을 변경하고자 하는 경우에는 먼저 해지신청을 하고 신규 작성을 하여야 합니다.</w:t>
            </w:r>
          </w:p>
        </w:tc>
      </w:tr>
      <w:tr w:rsidR="00A37208" w:rsidRPr="00A37208" w:rsidTr="00A37208">
        <w:trPr>
          <w:trHeight w:val="270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97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7208" w:rsidRPr="00A37208" w:rsidRDefault="00A37208" w:rsidP="00A3720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3720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3.주계약자와 예금주가 다른 경우 반드시 예금주의 별도 서명을 받아야 합니다.</w:t>
            </w:r>
          </w:p>
        </w:tc>
      </w:tr>
    </w:tbl>
    <w:p w:rsidR="00F43109" w:rsidRPr="00A37208" w:rsidRDefault="00A37208" w:rsidP="00A37208">
      <w:pPr>
        <w:jc w:val="center"/>
        <w:rPr>
          <w:b/>
          <w:sz w:val="22"/>
        </w:rPr>
      </w:pPr>
      <w:r w:rsidRPr="00A37208">
        <w:rPr>
          <w:rFonts w:hint="eastAsia"/>
          <w:b/>
          <w:sz w:val="22"/>
        </w:rPr>
        <w:t>CMS 출금이체 신청서</w:t>
      </w:r>
    </w:p>
    <w:sectPr w:rsidR="00F43109" w:rsidRPr="00A37208" w:rsidSect="00A37208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4F1" w:rsidRDefault="00FE14F1" w:rsidP="00A10293">
      <w:pPr>
        <w:spacing w:after="0" w:line="240" w:lineRule="auto"/>
      </w:pPr>
      <w:r>
        <w:separator/>
      </w:r>
    </w:p>
  </w:endnote>
  <w:endnote w:type="continuationSeparator" w:id="0">
    <w:p w:rsidR="00FE14F1" w:rsidRDefault="00FE14F1" w:rsidP="00A10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4F1" w:rsidRDefault="00FE14F1" w:rsidP="00A10293">
      <w:pPr>
        <w:spacing w:after="0" w:line="240" w:lineRule="auto"/>
      </w:pPr>
      <w:r>
        <w:separator/>
      </w:r>
    </w:p>
  </w:footnote>
  <w:footnote w:type="continuationSeparator" w:id="0">
    <w:p w:rsidR="00FE14F1" w:rsidRDefault="00FE14F1" w:rsidP="00A102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08"/>
    <w:rsid w:val="004F1C57"/>
    <w:rsid w:val="008B383C"/>
    <w:rsid w:val="00A10293"/>
    <w:rsid w:val="00A37208"/>
    <w:rsid w:val="00A7321F"/>
    <w:rsid w:val="00F2210A"/>
    <w:rsid w:val="00F43109"/>
    <w:rsid w:val="00FE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CF641"/>
  <w15:docId w15:val="{F9FD82CC-0499-4163-90F6-3993A134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029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10293"/>
  </w:style>
  <w:style w:type="paragraph" w:styleId="a4">
    <w:name w:val="footer"/>
    <w:basedOn w:val="a"/>
    <w:link w:val="Char0"/>
    <w:uiPriority w:val="99"/>
    <w:unhideWhenUsed/>
    <w:rsid w:val="00A1029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10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0202-301E-45FB-B209-02802C3F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김효진</dc:creator>
  <cp:lastModifiedBy>USER</cp:lastModifiedBy>
  <cp:revision>4</cp:revision>
  <dcterms:created xsi:type="dcterms:W3CDTF">2016-03-11T02:11:00Z</dcterms:created>
  <dcterms:modified xsi:type="dcterms:W3CDTF">2022-07-12T06:32:00Z</dcterms:modified>
</cp:coreProperties>
</file>