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2E0" w:rsidRPr="00734DB3" w:rsidRDefault="00734DB3" w:rsidP="0070485B">
      <w:pPr>
        <w:jc w:val="left"/>
        <w:rPr>
          <w:b/>
          <w:sz w:val="24"/>
          <w:szCs w:val="24"/>
        </w:rPr>
      </w:pPr>
      <w:r w:rsidRPr="00734DB3">
        <w:rPr>
          <w:rFonts w:hint="eastAsia"/>
          <w:b/>
          <w:sz w:val="24"/>
          <w:szCs w:val="24"/>
        </w:rPr>
        <w:t xml:space="preserve">◆ </w:t>
      </w:r>
      <w:r w:rsidR="001C52E0" w:rsidRPr="00734DB3">
        <w:rPr>
          <w:rFonts w:hint="eastAsia"/>
          <w:b/>
          <w:sz w:val="24"/>
          <w:szCs w:val="24"/>
        </w:rPr>
        <w:t>EMD(Electronic Miscellaneous Document)</w:t>
      </w:r>
    </w:p>
    <w:p w:rsidR="00553CE6" w:rsidRDefault="00BD40BB" w:rsidP="00553CE6">
      <w:pPr>
        <w:ind w:firstLineChars="100" w:firstLine="200"/>
        <w:jc w:val="left"/>
      </w:pPr>
      <w:r>
        <w:rPr>
          <w:rFonts w:hint="eastAsia"/>
        </w:rPr>
        <w:t xml:space="preserve">항공권 </w:t>
      </w:r>
      <w:r w:rsidR="001056A7">
        <w:rPr>
          <w:rFonts w:hint="eastAsia"/>
        </w:rPr>
        <w:t>관련</w:t>
      </w:r>
      <w:r>
        <w:rPr>
          <w:rFonts w:hint="eastAsia"/>
        </w:rPr>
        <w:t xml:space="preserve"> 추가금액</w:t>
      </w:r>
      <w:r w:rsidR="00C756CD">
        <w:rPr>
          <w:rFonts w:hint="eastAsia"/>
        </w:rPr>
        <w:t>의</w:t>
      </w:r>
      <w:r w:rsidR="00AF47C2">
        <w:rPr>
          <w:rFonts w:hint="eastAsia"/>
        </w:rPr>
        <w:t xml:space="preserve"> 징수</w:t>
      </w:r>
      <w:r>
        <w:rPr>
          <w:rFonts w:hint="eastAsia"/>
        </w:rPr>
        <w:t xml:space="preserve"> </w:t>
      </w:r>
      <w:r w:rsidR="00553CE6">
        <w:rPr>
          <w:rFonts w:hint="eastAsia"/>
        </w:rPr>
        <w:t xml:space="preserve">또는 금액감소 재발행에 대한 </w:t>
      </w:r>
      <w:r w:rsidR="00633F54">
        <w:rPr>
          <w:rFonts w:hint="eastAsia"/>
        </w:rPr>
        <w:t>환불처리 등의</w:t>
      </w:r>
      <w:r w:rsidR="00553CE6">
        <w:rPr>
          <w:rFonts w:hint="eastAsia"/>
        </w:rPr>
        <w:t xml:space="preserve"> 용</w:t>
      </w:r>
      <w:r w:rsidR="00633F54">
        <w:rPr>
          <w:rFonts w:hint="eastAsia"/>
        </w:rPr>
        <w:t>도</w:t>
      </w:r>
      <w:r w:rsidR="00AF47C2">
        <w:rPr>
          <w:rFonts w:hint="eastAsia"/>
        </w:rPr>
        <w:t>로</w:t>
      </w:r>
      <w:r w:rsidR="00FC7FCA">
        <w:rPr>
          <w:rFonts w:hint="eastAsia"/>
        </w:rPr>
        <w:t xml:space="preserve"> 사용</w:t>
      </w:r>
      <w:r w:rsidR="000E10D7">
        <w:rPr>
          <w:rFonts w:hint="eastAsia"/>
        </w:rPr>
        <w:t>하는</w:t>
      </w:r>
      <w:r w:rsidR="00FC7FCA">
        <w:rPr>
          <w:rFonts w:hint="eastAsia"/>
        </w:rPr>
        <w:t xml:space="preserve"> </w:t>
      </w:r>
      <w:r>
        <w:rPr>
          <w:rFonts w:hint="eastAsia"/>
        </w:rPr>
        <w:t>VMPD(Virtual Multiple Purpose Document)</w:t>
      </w:r>
      <w:r w:rsidR="00AF47C2">
        <w:rPr>
          <w:rFonts w:hint="eastAsia"/>
        </w:rPr>
        <w:t>의 서비스가 IATA 정책에 따라 201</w:t>
      </w:r>
      <w:r w:rsidR="002C1D89">
        <w:rPr>
          <w:rFonts w:hint="eastAsia"/>
        </w:rPr>
        <w:t>4</w:t>
      </w:r>
      <w:r w:rsidR="00AF47C2">
        <w:rPr>
          <w:rFonts w:hint="eastAsia"/>
        </w:rPr>
        <w:t xml:space="preserve">년 </w:t>
      </w:r>
      <w:r w:rsidR="002C1D89">
        <w:rPr>
          <w:rFonts w:hint="eastAsia"/>
        </w:rPr>
        <w:t>6</w:t>
      </w:r>
      <w:r w:rsidR="00AF47C2">
        <w:rPr>
          <w:rFonts w:hint="eastAsia"/>
        </w:rPr>
        <w:t>월</w:t>
      </w:r>
      <w:r w:rsidR="002C1D89">
        <w:rPr>
          <w:rFonts w:hint="eastAsia"/>
        </w:rPr>
        <w:t xml:space="preserve"> </w:t>
      </w:r>
      <w:r w:rsidR="00535C4B">
        <w:rPr>
          <w:rFonts w:hint="eastAsia"/>
        </w:rPr>
        <w:t>30일 이후로</w:t>
      </w:r>
      <w:r w:rsidR="00AF47C2">
        <w:rPr>
          <w:rFonts w:hint="eastAsia"/>
        </w:rPr>
        <w:t xml:space="preserve"> </w:t>
      </w:r>
      <w:r w:rsidR="00535C4B">
        <w:rPr>
          <w:rFonts w:hint="eastAsia"/>
        </w:rPr>
        <w:t>사용</w:t>
      </w:r>
      <w:r w:rsidR="00AF47C2">
        <w:rPr>
          <w:rFonts w:hint="eastAsia"/>
        </w:rPr>
        <w:t>중</w:t>
      </w:r>
      <w:r w:rsidR="00535C4B">
        <w:rPr>
          <w:rFonts w:hint="eastAsia"/>
        </w:rPr>
        <w:t>지 결정</w:t>
      </w:r>
      <w:r w:rsidR="000E10D7">
        <w:rPr>
          <w:rFonts w:hint="eastAsia"/>
        </w:rPr>
        <w:t xml:space="preserve">이 </w:t>
      </w:r>
      <w:r w:rsidR="00535C4B">
        <w:rPr>
          <w:rFonts w:hint="eastAsia"/>
        </w:rPr>
        <w:t>됨에 따라</w:t>
      </w:r>
      <w:r w:rsidR="00AF47C2">
        <w:rPr>
          <w:rFonts w:hint="eastAsia"/>
        </w:rPr>
        <w:t xml:space="preserve"> 애바카스와 같은 GDS를 통해 발행할 수 있게 된 </w:t>
      </w:r>
      <w:r w:rsidR="00FC7FCA">
        <w:rPr>
          <w:rFonts w:hint="eastAsia"/>
        </w:rPr>
        <w:t>대체 수단</w:t>
      </w:r>
      <w:r w:rsidR="00AF47C2">
        <w:rPr>
          <w:rFonts w:hint="eastAsia"/>
        </w:rPr>
        <w:t>으로 항공사의 부가적인 서비스(추가 수하물, 공항 또는 기내 유료 서비스 등)의 요금을 징수하는 용도로도 사용할 수 있음</w:t>
      </w:r>
    </w:p>
    <w:p w:rsidR="00FC7FCA" w:rsidRPr="002C1D89" w:rsidRDefault="00FC7FCA" w:rsidP="00633F54">
      <w:pPr>
        <w:jc w:val="left"/>
      </w:pPr>
    </w:p>
    <w:p w:rsidR="00633F54" w:rsidRPr="00543CE8" w:rsidRDefault="00633F54" w:rsidP="00633F54">
      <w:pPr>
        <w:jc w:val="left"/>
        <w:rPr>
          <w:b/>
        </w:rPr>
      </w:pPr>
      <w:r w:rsidRPr="00543CE8">
        <w:rPr>
          <w:rFonts w:hint="eastAsia"/>
          <w:b/>
        </w:rPr>
        <w:t>1. EMD의 종류</w:t>
      </w:r>
    </w:p>
    <w:p w:rsidR="00633F54" w:rsidRDefault="00633F54" w:rsidP="00FC7FCA">
      <w:pPr>
        <w:ind w:left="2000" w:hangingChars="1000" w:hanging="2000"/>
        <w:jc w:val="left"/>
      </w:pPr>
      <w:r>
        <w:rPr>
          <w:rFonts w:hint="eastAsia"/>
        </w:rPr>
        <w:t>EMD-S(Stand Alone</w:t>
      </w:r>
      <w:proofErr w:type="gramStart"/>
      <w:r>
        <w:rPr>
          <w:rFonts w:hint="eastAsia"/>
        </w:rPr>
        <w:t>) :</w:t>
      </w:r>
      <w:proofErr w:type="gramEnd"/>
      <w:r>
        <w:rPr>
          <w:rFonts w:hint="eastAsia"/>
        </w:rPr>
        <w:t xml:space="preserve"> 항공권과 </w:t>
      </w:r>
      <w:r w:rsidR="00FC7FCA">
        <w:rPr>
          <w:rFonts w:hint="eastAsia"/>
        </w:rPr>
        <w:t>관련 없이</w:t>
      </w:r>
      <w:r>
        <w:rPr>
          <w:rFonts w:hint="eastAsia"/>
        </w:rPr>
        <w:t xml:space="preserve"> 독립적으로 발행</w:t>
      </w:r>
      <w:r w:rsidR="00FC7FCA">
        <w:rPr>
          <w:rFonts w:hint="eastAsia"/>
        </w:rPr>
        <w:t>할 수 있는 서비스 등의 징수 시</w:t>
      </w:r>
      <w:r w:rsidR="00FC7FCA">
        <w:br/>
      </w:r>
      <w:r w:rsidR="00FC7FCA">
        <w:rPr>
          <w:rFonts w:hint="eastAsia"/>
        </w:rPr>
        <w:t>(각종 추가금액 징수 또는 금액감소 재발행에 대한 환불처리 등)</w:t>
      </w:r>
    </w:p>
    <w:p w:rsidR="00FC7FCA" w:rsidRDefault="00FC7FCA" w:rsidP="00FC7FCA">
      <w:pPr>
        <w:ind w:left="2000" w:hangingChars="1000" w:hanging="2000"/>
        <w:jc w:val="left"/>
      </w:pPr>
      <w:r>
        <w:rPr>
          <w:rFonts w:hint="eastAsia"/>
        </w:rPr>
        <w:t>EMD-A(Associated) : 항공권과 연계된 서비스의 징수 시</w:t>
      </w:r>
      <w:r w:rsidR="00AF47C2">
        <w:rPr>
          <w:rFonts w:hint="eastAsia"/>
        </w:rPr>
        <w:t>(초과 수하물, 공항 및 기내 서비스 등)</w:t>
      </w:r>
    </w:p>
    <w:p w:rsidR="00633F54" w:rsidRDefault="00633F54" w:rsidP="0070485B">
      <w:pPr>
        <w:jc w:val="left"/>
      </w:pPr>
    </w:p>
    <w:p w:rsidR="00AF47C2" w:rsidRPr="00543CE8" w:rsidRDefault="00AF47C2" w:rsidP="0070485B">
      <w:pPr>
        <w:jc w:val="left"/>
        <w:rPr>
          <w:b/>
        </w:rPr>
      </w:pPr>
      <w:r w:rsidRPr="00543CE8">
        <w:rPr>
          <w:rFonts w:hint="eastAsia"/>
          <w:b/>
        </w:rPr>
        <w:t>2. EMD 발행 가능 항공사 확인</w:t>
      </w:r>
    </w:p>
    <w:p w:rsidR="00610F0A" w:rsidRDefault="00610F0A" w:rsidP="0070485B">
      <w:pPr>
        <w:jc w:val="left"/>
      </w:pPr>
      <w:r>
        <w:rPr>
          <w:rFonts w:hint="eastAsia"/>
          <w:noProof/>
        </w:rPr>
        <w:drawing>
          <wp:inline distT="0" distB="0" distL="0" distR="0" wp14:anchorId="61AA160A" wp14:editId="551C594E">
            <wp:extent cx="4840789" cy="1828800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1831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 w:rsidR="003E4EAF">
        <w:rPr>
          <w:noProof/>
        </w:rPr>
        <w:drawing>
          <wp:inline distT="0" distB="0" distL="0" distR="0">
            <wp:extent cx="4838700" cy="2228850"/>
            <wp:effectExtent l="0" t="0" r="0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C8B" w:rsidRDefault="001C1C8B" w:rsidP="0070485B">
      <w:pPr>
        <w:jc w:val="left"/>
        <w:rPr>
          <w:rFonts w:hint="eastAsia"/>
          <w:b/>
        </w:rPr>
      </w:pPr>
    </w:p>
    <w:p w:rsidR="002026A1" w:rsidRDefault="001C1C8B" w:rsidP="0070485B">
      <w:pPr>
        <w:jc w:val="left"/>
      </w:pPr>
      <w:r>
        <w:rPr>
          <w:rFonts w:hint="eastAsia"/>
          <w:b/>
        </w:rPr>
        <w:lastRenderedPageBreak/>
        <w:t>3.</w:t>
      </w:r>
      <w:r w:rsidR="00610F0A" w:rsidRPr="00543CE8">
        <w:rPr>
          <w:rFonts w:hint="eastAsia"/>
          <w:b/>
        </w:rPr>
        <w:t xml:space="preserve"> 항공사별 EMD Profile 조회</w:t>
      </w:r>
      <w:r w:rsidR="00610F0A">
        <w:rPr>
          <w:rFonts w:hint="eastAsia"/>
          <w:noProof/>
        </w:rPr>
        <w:drawing>
          <wp:inline distT="0" distB="0" distL="0" distR="0" wp14:anchorId="64D8149E" wp14:editId="509BF040">
            <wp:extent cx="4371975" cy="3133725"/>
            <wp:effectExtent l="0" t="0" r="9525" b="9525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F0A" w:rsidRDefault="00610F0A" w:rsidP="00734DB3">
      <w:pPr>
        <w:pStyle w:val="a3"/>
        <w:numPr>
          <w:ilvl w:val="0"/>
          <w:numId w:val="13"/>
        </w:numPr>
        <w:spacing w:line="168" w:lineRule="auto"/>
        <w:ind w:leftChars="0" w:left="426" w:hanging="357"/>
        <w:jc w:val="left"/>
      </w:pPr>
      <w:r>
        <w:rPr>
          <w:rFonts w:hint="eastAsia"/>
        </w:rPr>
        <w:t xml:space="preserve">EMD-S </w:t>
      </w:r>
      <w:r w:rsidR="002C3CC1">
        <w:rPr>
          <w:rFonts w:hint="eastAsia"/>
        </w:rPr>
        <w:t>지원</w:t>
      </w:r>
    </w:p>
    <w:p w:rsidR="00610F0A" w:rsidRDefault="00610F0A" w:rsidP="00734DB3">
      <w:pPr>
        <w:pStyle w:val="a3"/>
        <w:numPr>
          <w:ilvl w:val="0"/>
          <w:numId w:val="13"/>
        </w:numPr>
        <w:spacing w:line="168" w:lineRule="auto"/>
        <w:ind w:leftChars="0" w:left="426" w:hanging="357"/>
        <w:jc w:val="left"/>
      </w:pPr>
      <w:r>
        <w:rPr>
          <w:rFonts w:hint="eastAsia"/>
        </w:rPr>
        <w:t>최대 16 쿠폰 발행 가능</w:t>
      </w:r>
    </w:p>
    <w:p w:rsidR="00610F0A" w:rsidRDefault="00610F0A" w:rsidP="00734DB3">
      <w:pPr>
        <w:pStyle w:val="a3"/>
        <w:numPr>
          <w:ilvl w:val="0"/>
          <w:numId w:val="13"/>
        </w:numPr>
        <w:spacing w:line="168" w:lineRule="auto"/>
        <w:ind w:leftChars="0" w:left="426" w:hanging="357"/>
        <w:jc w:val="left"/>
      </w:pPr>
      <w:r>
        <w:rPr>
          <w:rFonts w:hint="eastAsia"/>
        </w:rPr>
        <w:t>REFUND 가능</w:t>
      </w:r>
    </w:p>
    <w:p w:rsidR="00610F0A" w:rsidRDefault="00610F0A" w:rsidP="00734DB3">
      <w:pPr>
        <w:pStyle w:val="a3"/>
        <w:numPr>
          <w:ilvl w:val="0"/>
          <w:numId w:val="13"/>
        </w:numPr>
        <w:spacing w:line="168" w:lineRule="auto"/>
        <w:ind w:leftChars="0" w:left="426" w:hanging="357"/>
        <w:jc w:val="left"/>
      </w:pPr>
      <w:r>
        <w:rPr>
          <w:rFonts w:hint="eastAsia"/>
        </w:rPr>
        <w:t>CNXL REFUND 불가</w:t>
      </w:r>
    </w:p>
    <w:p w:rsidR="00610F0A" w:rsidRDefault="002C3CC1" w:rsidP="00734DB3">
      <w:pPr>
        <w:pStyle w:val="a3"/>
        <w:numPr>
          <w:ilvl w:val="0"/>
          <w:numId w:val="13"/>
        </w:numPr>
        <w:spacing w:line="168" w:lineRule="auto"/>
        <w:ind w:leftChars="0" w:left="426" w:hanging="357"/>
        <w:jc w:val="left"/>
      </w:pPr>
      <w:r>
        <w:rPr>
          <w:rFonts w:hint="eastAsia"/>
        </w:rPr>
        <w:t xml:space="preserve">AE(Air Extra) </w:t>
      </w:r>
      <w:r w:rsidR="00610F0A">
        <w:rPr>
          <w:rFonts w:hint="eastAsia"/>
        </w:rPr>
        <w:t>T</w:t>
      </w:r>
      <w:r>
        <w:rPr>
          <w:rFonts w:hint="eastAsia"/>
        </w:rPr>
        <w:t>AX 입력 허용</w:t>
      </w:r>
    </w:p>
    <w:p w:rsidR="002C3CC1" w:rsidRDefault="002C3CC1" w:rsidP="00734DB3">
      <w:pPr>
        <w:pStyle w:val="a3"/>
        <w:numPr>
          <w:ilvl w:val="0"/>
          <w:numId w:val="13"/>
        </w:numPr>
        <w:spacing w:line="168" w:lineRule="auto"/>
        <w:ind w:leftChars="0" w:left="426" w:hanging="357"/>
        <w:jc w:val="left"/>
      </w:pPr>
      <w:r>
        <w:rPr>
          <w:rFonts w:hint="eastAsia"/>
        </w:rPr>
        <w:t>IET 항공사 없음</w:t>
      </w:r>
    </w:p>
    <w:p w:rsidR="002026A1" w:rsidRDefault="002026A1" w:rsidP="00A375B2">
      <w:pPr>
        <w:jc w:val="left"/>
      </w:pPr>
    </w:p>
    <w:p w:rsidR="0021077F" w:rsidRPr="00543CE8" w:rsidRDefault="001C1C8B" w:rsidP="00A375B2">
      <w:pPr>
        <w:jc w:val="left"/>
        <w:rPr>
          <w:b/>
        </w:rPr>
      </w:pPr>
      <w:r>
        <w:rPr>
          <w:rFonts w:hint="eastAsia"/>
          <w:b/>
        </w:rPr>
        <w:t>4.</w:t>
      </w:r>
      <w:r w:rsidR="0021077F" w:rsidRPr="00543CE8">
        <w:rPr>
          <w:rFonts w:hint="eastAsia"/>
          <w:b/>
        </w:rPr>
        <w:t xml:space="preserve"> EMD </w:t>
      </w:r>
      <w:proofErr w:type="gramStart"/>
      <w:r w:rsidR="0021077F" w:rsidRPr="00543CE8">
        <w:rPr>
          <w:rFonts w:hint="eastAsia"/>
          <w:b/>
        </w:rPr>
        <w:t>STOCK :</w:t>
      </w:r>
      <w:proofErr w:type="gramEnd"/>
      <w:r w:rsidR="0021077F" w:rsidRPr="00543CE8">
        <w:rPr>
          <w:rFonts w:hint="eastAsia"/>
          <w:b/>
        </w:rPr>
        <w:t xml:space="preserve"> </w:t>
      </w:r>
      <w:r w:rsidR="001056A7" w:rsidRPr="00543CE8">
        <w:rPr>
          <w:rFonts w:hint="eastAsia"/>
          <w:b/>
        </w:rPr>
        <w:t>발행점소(PCC)</w:t>
      </w:r>
      <w:r w:rsidR="0021077F" w:rsidRPr="00543CE8">
        <w:rPr>
          <w:rFonts w:hint="eastAsia"/>
          <w:b/>
        </w:rPr>
        <w:t>별로 자동 배정됨</w:t>
      </w:r>
      <w:r w:rsidR="00756A18" w:rsidRPr="00543CE8">
        <w:rPr>
          <w:rFonts w:hint="eastAsia"/>
          <w:b/>
        </w:rPr>
        <w:t>(25매씩)</w:t>
      </w:r>
    </w:p>
    <w:p w:rsidR="0021077F" w:rsidRDefault="0021077F" w:rsidP="00A375B2">
      <w:pPr>
        <w:jc w:val="left"/>
      </w:pPr>
      <w:r>
        <w:rPr>
          <w:rFonts w:hint="eastAsia"/>
          <w:noProof/>
        </w:rPr>
        <w:drawing>
          <wp:inline distT="0" distB="0" distL="0" distR="0" wp14:anchorId="095CB4F3" wp14:editId="44967EC2">
            <wp:extent cx="5657850" cy="1895475"/>
            <wp:effectExtent l="0" t="0" r="0" b="9525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77F" w:rsidRDefault="0021077F" w:rsidP="00A375B2">
      <w:pPr>
        <w:jc w:val="left"/>
      </w:pPr>
    </w:p>
    <w:p w:rsidR="0021077F" w:rsidRDefault="0021077F" w:rsidP="00A375B2">
      <w:pPr>
        <w:jc w:val="left"/>
      </w:pPr>
    </w:p>
    <w:p w:rsidR="001C1C8B" w:rsidRPr="001C1C8B" w:rsidRDefault="001C1C8B" w:rsidP="00A375B2">
      <w:pPr>
        <w:jc w:val="left"/>
        <w:rPr>
          <w:rFonts w:hint="eastAsia"/>
          <w:b/>
        </w:rPr>
      </w:pPr>
      <w:r w:rsidRPr="001C1C8B">
        <w:rPr>
          <w:rFonts w:hint="eastAsia"/>
          <w:b/>
        </w:rPr>
        <w:lastRenderedPageBreak/>
        <w:t>5. EMD 발행방법</w:t>
      </w:r>
    </w:p>
    <w:p w:rsidR="002C3CC1" w:rsidRPr="001C1C8B" w:rsidRDefault="001C1C8B" w:rsidP="00A375B2">
      <w:pPr>
        <w:jc w:val="left"/>
        <w:rPr>
          <w:b/>
        </w:rPr>
      </w:pPr>
      <w:r w:rsidRPr="001C1C8B">
        <w:rPr>
          <w:rFonts w:hint="eastAsia"/>
          <w:b/>
        </w:rPr>
        <w:t xml:space="preserve">1) </w:t>
      </w:r>
      <w:r w:rsidR="002C3CC1" w:rsidRPr="001C1C8B">
        <w:rPr>
          <w:rFonts w:hint="eastAsia"/>
          <w:b/>
        </w:rPr>
        <w:t>EMD-S</w:t>
      </w:r>
      <w:r w:rsidR="00734DB3" w:rsidRPr="001C1C8B">
        <w:rPr>
          <w:rFonts w:hint="eastAsia"/>
          <w:b/>
        </w:rPr>
        <w:t>를 통한</w:t>
      </w:r>
      <w:r w:rsidR="002C3CC1" w:rsidRPr="001C1C8B">
        <w:rPr>
          <w:rFonts w:hint="eastAsia"/>
          <w:b/>
        </w:rPr>
        <w:t xml:space="preserve"> 발행</w:t>
      </w:r>
    </w:p>
    <w:p w:rsidR="00734DB3" w:rsidRDefault="0021077F" w:rsidP="001C1C8B">
      <w:pPr>
        <w:ind w:firstLineChars="100" w:firstLine="200"/>
        <w:jc w:val="left"/>
        <w:rPr>
          <w:rFonts w:hint="eastAsia"/>
        </w:rPr>
      </w:pPr>
      <w:r>
        <w:rPr>
          <w:rFonts w:hint="eastAsia"/>
        </w:rPr>
        <w:t>ATPCO에서 지원되지 않는 EMD 징수항목의 운임을 마스크를 통해 입력하고 발행할 수 있음</w:t>
      </w:r>
    </w:p>
    <w:p w:rsidR="001C1C8B" w:rsidRDefault="001C1C8B" w:rsidP="001C1C8B">
      <w:pPr>
        <w:ind w:firstLineChars="100" w:firstLine="200"/>
        <w:jc w:val="left"/>
      </w:pPr>
    </w:p>
    <w:p w:rsidR="000E14EE" w:rsidRPr="001C1C8B" w:rsidRDefault="000E14EE" w:rsidP="00543CE8">
      <w:pPr>
        <w:pStyle w:val="a3"/>
        <w:widowControl/>
        <w:numPr>
          <w:ilvl w:val="0"/>
          <w:numId w:val="16"/>
        </w:numPr>
        <w:wordWrap/>
        <w:autoSpaceDE/>
        <w:autoSpaceDN/>
        <w:spacing w:after="0" w:line="240" w:lineRule="auto"/>
        <w:ind w:leftChars="0" w:left="426"/>
        <w:jc w:val="left"/>
        <w:rPr>
          <w:rFonts w:eastAsiaTheme="minorHAnsi" w:cs="Courier New"/>
          <w:b/>
          <w:bCs/>
          <w:kern w:val="0"/>
          <w:szCs w:val="20"/>
        </w:rPr>
      </w:pPr>
      <w:r w:rsidRPr="001C1C8B">
        <w:rPr>
          <w:rFonts w:eastAsiaTheme="minorHAnsi" w:cs="Courier New" w:hint="eastAsia"/>
          <w:b/>
          <w:bCs/>
          <w:kern w:val="0"/>
          <w:szCs w:val="20"/>
        </w:rPr>
        <w:t>PNR 조회 후 EMD 마스크 팝업(</w:t>
      </w:r>
      <w:r w:rsidRPr="001C1C8B">
        <w:rPr>
          <w:rFonts w:eastAsiaTheme="minorHAnsi" w:cs="Courier New" w:hint="eastAsia"/>
          <w:b/>
          <w:bCs/>
          <w:kern w:val="0"/>
          <w:szCs w:val="20"/>
          <w:highlight w:val="yellow"/>
        </w:rPr>
        <w:t>AE#EMD</w:t>
      </w:r>
      <w:r w:rsidRPr="001C1C8B">
        <w:rPr>
          <w:rFonts w:eastAsiaTheme="minorHAnsi" w:cs="Courier New" w:hint="eastAsia"/>
          <w:b/>
          <w:bCs/>
          <w:kern w:val="0"/>
          <w:szCs w:val="20"/>
        </w:rPr>
        <w:t>)</w:t>
      </w:r>
    </w:p>
    <w:p w:rsidR="000E14EE" w:rsidRDefault="000E14EE" w:rsidP="000E14EE">
      <w:pPr>
        <w:widowControl/>
        <w:wordWrap/>
        <w:autoSpaceDE/>
        <w:autoSpaceDN/>
        <w:spacing w:after="0" w:line="240" w:lineRule="auto"/>
        <w:jc w:val="left"/>
        <w:rPr>
          <w:rFonts w:eastAsiaTheme="minorHAnsi" w:cs="Courier New"/>
          <w:bCs/>
          <w:kern w:val="0"/>
          <w:sz w:val="22"/>
        </w:rPr>
      </w:pPr>
      <w:r>
        <w:rPr>
          <w:rFonts w:eastAsiaTheme="minorHAnsi" w:cs="Courier New" w:hint="eastAsia"/>
          <w:bCs/>
          <w:noProof/>
          <w:kern w:val="0"/>
          <w:sz w:val="22"/>
        </w:rPr>
        <w:drawing>
          <wp:inline distT="0" distB="0" distL="0" distR="0" wp14:anchorId="5C899FF5" wp14:editId="26CA5EC9">
            <wp:extent cx="4552950" cy="2105025"/>
            <wp:effectExtent l="0" t="0" r="0" b="9525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4EE" w:rsidRDefault="000E14EE" w:rsidP="000E14EE">
      <w:pPr>
        <w:widowControl/>
        <w:wordWrap/>
        <w:autoSpaceDE/>
        <w:autoSpaceDN/>
        <w:spacing w:after="0" w:line="240" w:lineRule="auto"/>
        <w:jc w:val="left"/>
        <w:rPr>
          <w:rFonts w:eastAsiaTheme="minorHAnsi" w:cs="Courier New"/>
          <w:bCs/>
          <w:kern w:val="0"/>
          <w:sz w:val="22"/>
        </w:rPr>
      </w:pPr>
    </w:p>
    <w:p w:rsidR="0057137C" w:rsidRDefault="0057137C" w:rsidP="00A375B2">
      <w:pPr>
        <w:jc w:val="left"/>
        <w:rPr>
          <w:rFonts w:eastAsiaTheme="minorHAnsi" w:cs="Courier New"/>
          <w:bCs/>
          <w:kern w:val="0"/>
          <w:szCs w:val="20"/>
        </w:rPr>
      </w:pPr>
    </w:p>
    <w:p w:rsidR="000E14EE" w:rsidRDefault="00734DB3" w:rsidP="00A375B2">
      <w:pPr>
        <w:jc w:val="left"/>
        <w:rPr>
          <w:szCs w:val="20"/>
        </w:rPr>
      </w:pPr>
      <w:r w:rsidRPr="001C1C8B">
        <w:rPr>
          <w:rFonts w:eastAsiaTheme="minorHAnsi" w:cs="Courier New" w:hint="eastAsia"/>
          <w:b/>
          <w:bCs/>
          <w:kern w:val="0"/>
          <w:szCs w:val="20"/>
        </w:rPr>
        <w:t xml:space="preserve">② </w:t>
      </w:r>
      <w:r w:rsidR="000E14EE" w:rsidRPr="001C1C8B">
        <w:rPr>
          <w:rFonts w:eastAsiaTheme="minorHAnsi" w:cs="Courier New" w:hint="eastAsia"/>
          <w:b/>
          <w:bCs/>
          <w:kern w:val="0"/>
          <w:szCs w:val="20"/>
        </w:rPr>
        <w:t>팝업 된 Blank 마스크에 항목입력(항공사별 입력사항 참조)</w:t>
      </w:r>
      <w:r w:rsidR="000E14EE">
        <w:rPr>
          <w:rFonts w:eastAsiaTheme="minorHAnsi" w:cs="Courier New"/>
          <w:bCs/>
          <w:kern w:val="0"/>
          <w:szCs w:val="20"/>
        </w:rPr>
        <w:br/>
      </w:r>
      <w:r w:rsidR="00C0171A">
        <w:rPr>
          <w:noProof/>
        </w:rPr>
        <w:drawing>
          <wp:inline distT="0" distB="0" distL="0" distR="0" wp14:anchorId="2888D628" wp14:editId="095B9ED7">
            <wp:extent cx="5733921" cy="4124325"/>
            <wp:effectExtent l="0" t="0" r="635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22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4EE" w:rsidRDefault="000E14EE" w:rsidP="0057137C">
      <w:pPr>
        <w:pStyle w:val="a3"/>
        <w:numPr>
          <w:ilvl w:val="0"/>
          <w:numId w:val="13"/>
        </w:numPr>
        <w:ind w:leftChars="0" w:left="426"/>
        <w:jc w:val="left"/>
        <w:rPr>
          <w:szCs w:val="20"/>
        </w:rPr>
      </w:pPr>
      <w:r>
        <w:rPr>
          <w:rFonts w:hint="eastAsia"/>
          <w:szCs w:val="20"/>
        </w:rPr>
        <w:lastRenderedPageBreak/>
        <w:t>TICKETING AIRLINE CODE : EMD 발행 항공사의 2 Letter Code</w:t>
      </w:r>
      <w:r w:rsidR="00615DF8">
        <w:rPr>
          <w:rFonts w:hint="eastAsia"/>
          <w:szCs w:val="20"/>
        </w:rPr>
        <w:t>(</w:t>
      </w:r>
      <w:r w:rsidR="00615DF8" w:rsidRPr="00615DF8">
        <w:rPr>
          <w:rFonts w:hint="eastAsia"/>
          <w:szCs w:val="20"/>
          <w:highlight w:val="yellow"/>
        </w:rPr>
        <w:t>예: CX)</w:t>
      </w:r>
    </w:p>
    <w:p w:rsidR="00543CE8" w:rsidRDefault="000E14EE" w:rsidP="00543CE8">
      <w:pPr>
        <w:pStyle w:val="a3"/>
        <w:numPr>
          <w:ilvl w:val="0"/>
          <w:numId w:val="13"/>
        </w:numPr>
        <w:ind w:leftChars="0" w:left="426"/>
        <w:jc w:val="left"/>
        <w:rPr>
          <w:rFonts w:hint="eastAsia"/>
          <w:szCs w:val="20"/>
        </w:rPr>
      </w:pPr>
      <w:r w:rsidRPr="00FA3817">
        <w:rPr>
          <w:rFonts w:hint="eastAsia"/>
          <w:szCs w:val="20"/>
        </w:rPr>
        <w:t>SVC CITY : EMD 사용 도시 또는 발행 도시의 3 Letter Code</w:t>
      </w:r>
      <w:r w:rsidR="00615DF8" w:rsidRPr="00FA3817">
        <w:rPr>
          <w:rFonts w:hint="eastAsia"/>
          <w:szCs w:val="20"/>
        </w:rPr>
        <w:t>(</w:t>
      </w:r>
      <w:r w:rsidR="00615DF8" w:rsidRPr="00FA3817">
        <w:rPr>
          <w:rFonts w:hint="eastAsia"/>
          <w:szCs w:val="20"/>
          <w:highlight w:val="yellow"/>
        </w:rPr>
        <w:t>예: SEL 또는 ICN</w:t>
      </w:r>
      <w:r w:rsidR="00615DF8" w:rsidRPr="00FA3817">
        <w:rPr>
          <w:rFonts w:hint="eastAsia"/>
          <w:szCs w:val="20"/>
        </w:rPr>
        <w:t>)</w:t>
      </w:r>
    </w:p>
    <w:p w:rsidR="0057137C" w:rsidRPr="00543CE8" w:rsidRDefault="00292BD2" w:rsidP="00543CE8">
      <w:pPr>
        <w:pStyle w:val="a3"/>
        <w:numPr>
          <w:ilvl w:val="0"/>
          <w:numId w:val="13"/>
        </w:numPr>
        <w:ind w:leftChars="0" w:left="426"/>
        <w:jc w:val="left"/>
        <w:rPr>
          <w:szCs w:val="20"/>
        </w:rPr>
      </w:pPr>
      <w:r w:rsidRPr="00543CE8">
        <w:rPr>
          <w:rFonts w:eastAsiaTheme="minorHAnsi" w:cs="Courier New" w:hint="eastAsia"/>
          <w:bCs/>
          <w:kern w:val="0"/>
          <w:szCs w:val="20"/>
        </w:rPr>
        <w:t>항공사별 입력사항(CX 항공 사례)</w:t>
      </w:r>
    </w:p>
    <w:p w:rsidR="00292BD2" w:rsidRPr="0057137C" w:rsidRDefault="00292BD2" w:rsidP="0057137C">
      <w:pPr>
        <w:ind w:left="-232"/>
        <w:jc w:val="left"/>
        <w:rPr>
          <w:rFonts w:eastAsiaTheme="minorHAnsi" w:cs="Courier New"/>
          <w:bCs/>
          <w:kern w:val="0"/>
          <w:szCs w:val="20"/>
        </w:rPr>
      </w:pPr>
      <w:r>
        <w:rPr>
          <w:rFonts w:hint="eastAsia"/>
          <w:noProof/>
        </w:rPr>
        <w:drawing>
          <wp:inline distT="0" distB="0" distL="0" distR="0" wp14:anchorId="6E23B0B8" wp14:editId="6A3F6DB0">
            <wp:extent cx="5724525" cy="2228850"/>
            <wp:effectExtent l="0" t="0" r="9525" b="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DBB" w:rsidRDefault="00292BD2" w:rsidP="00902DBB">
      <w:pPr>
        <w:ind w:leftChars="142" w:left="284"/>
        <w:jc w:val="left"/>
        <w:rPr>
          <w:szCs w:val="20"/>
        </w:rPr>
      </w:pPr>
      <w:r>
        <w:rPr>
          <w:rFonts w:hint="eastAsia"/>
          <w:szCs w:val="20"/>
        </w:rPr>
        <w:t xml:space="preserve">* </w:t>
      </w:r>
      <w:r w:rsidR="000E14EE" w:rsidRPr="00292BD2">
        <w:rPr>
          <w:rFonts w:hint="eastAsia"/>
          <w:szCs w:val="20"/>
        </w:rPr>
        <w:t xml:space="preserve">SVC DATE : </w:t>
      </w:r>
      <w:r w:rsidR="00615DF8">
        <w:rPr>
          <w:rFonts w:hint="eastAsia"/>
          <w:szCs w:val="20"/>
        </w:rPr>
        <w:t xml:space="preserve">해당 </w:t>
      </w:r>
      <w:r w:rsidR="00615DF8" w:rsidRPr="00902DBB">
        <w:rPr>
          <w:rFonts w:hint="eastAsia"/>
          <w:szCs w:val="20"/>
        </w:rPr>
        <w:t>항목(Same as date of Issue</w:t>
      </w:r>
      <w:r w:rsidR="00902DBB" w:rsidRPr="00902DBB">
        <w:rPr>
          <w:rFonts w:hint="eastAsia"/>
          <w:szCs w:val="20"/>
        </w:rPr>
        <w:t xml:space="preserve"> -발행일)(</w:t>
      </w:r>
      <w:r w:rsidR="00902DBB">
        <w:rPr>
          <w:rFonts w:hint="eastAsia"/>
          <w:szCs w:val="20"/>
          <w:highlight w:val="yellow"/>
        </w:rPr>
        <w:t>예: 01J</w:t>
      </w:r>
      <w:r w:rsidR="00615DF8" w:rsidRPr="00615DF8">
        <w:rPr>
          <w:rFonts w:hint="eastAsia"/>
          <w:szCs w:val="20"/>
          <w:highlight w:val="yellow"/>
        </w:rPr>
        <w:t>AN</w:t>
      </w:r>
      <w:r w:rsidR="00615DF8">
        <w:rPr>
          <w:rFonts w:hint="eastAsia"/>
          <w:szCs w:val="20"/>
        </w:rPr>
        <w:t>)</w:t>
      </w:r>
      <w:r w:rsidR="000E14EE" w:rsidRPr="00292BD2">
        <w:rPr>
          <w:szCs w:val="20"/>
        </w:rPr>
        <w:br/>
      </w:r>
      <w:r>
        <w:rPr>
          <w:rFonts w:hint="eastAsia"/>
          <w:szCs w:val="20"/>
        </w:rPr>
        <w:t xml:space="preserve">* </w:t>
      </w:r>
      <w:r w:rsidR="000E14EE" w:rsidRPr="00292BD2">
        <w:rPr>
          <w:rFonts w:hint="eastAsia"/>
          <w:szCs w:val="20"/>
        </w:rPr>
        <w:t>RFIC : Commercial Name</w:t>
      </w:r>
      <w:r w:rsidRPr="00292BD2">
        <w:rPr>
          <w:rFonts w:hint="eastAsia"/>
          <w:szCs w:val="20"/>
        </w:rPr>
        <w:t xml:space="preserve"> 별 해당 코드 입력</w:t>
      </w:r>
      <w:r>
        <w:rPr>
          <w:rFonts w:hint="eastAsia"/>
          <w:szCs w:val="20"/>
        </w:rPr>
        <w:t>(</w:t>
      </w:r>
      <w:r w:rsidRPr="00292BD2">
        <w:rPr>
          <w:rFonts w:hint="eastAsia"/>
          <w:szCs w:val="20"/>
          <w:highlight w:val="yellow"/>
        </w:rPr>
        <w:t>예: Penalty Fee</w:t>
      </w:r>
      <w:r>
        <w:rPr>
          <w:rFonts w:hint="eastAsia"/>
          <w:szCs w:val="20"/>
          <w:highlight w:val="yellow"/>
        </w:rPr>
        <w:t xml:space="preserve"> 징수 시</w:t>
      </w:r>
      <w:r w:rsidRPr="00292BD2">
        <w:rPr>
          <w:rFonts w:hint="eastAsia"/>
          <w:szCs w:val="20"/>
          <w:highlight w:val="yellow"/>
        </w:rPr>
        <w:t xml:space="preserve"> D</w:t>
      </w:r>
      <w:r>
        <w:rPr>
          <w:rFonts w:hint="eastAsia"/>
          <w:szCs w:val="20"/>
        </w:rPr>
        <w:t>)</w:t>
      </w:r>
      <w:r w:rsidRPr="00292BD2">
        <w:rPr>
          <w:szCs w:val="20"/>
        </w:rPr>
        <w:br/>
      </w:r>
      <w:r w:rsidRPr="00292BD2">
        <w:rPr>
          <w:rFonts w:hint="eastAsia"/>
          <w:szCs w:val="20"/>
        </w:rPr>
        <w:t xml:space="preserve">   - A : Air </w:t>
      </w:r>
      <w:r w:rsidR="00615DF8" w:rsidRPr="00292BD2">
        <w:rPr>
          <w:szCs w:val="20"/>
        </w:rPr>
        <w:t>Transportation</w:t>
      </w:r>
      <w:r w:rsidRPr="00292BD2">
        <w:rPr>
          <w:rFonts w:hint="eastAsia"/>
          <w:szCs w:val="20"/>
        </w:rPr>
        <w:br/>
        <w:t xml:space="preserve">   - B : Surface Transportation / Non Air Services</w:t>
      </w:r>
      <w:r w:rsidRPr="00292BD2">
        <w:rPr>
          <w:rFonts w:hint="eastAsia"/>
          <w:szCs w:val="20"/>
        </w:rPr>
        <w:br/>
        <w:t xml:space="preserve">   - C : Baggage</w:t>
      </w:r>
      <w:r w:rsidRPr="00292BD2">
        <w:rPr>
          <w:rFonts w:hint="eastAsia"/>
          <w:szCs w:val="20"/>
        </w:rPr>
        <w:br/>
        <w:t xml:space="preserve">   - D : Financial Impact</w:t>
      </w:r>
      <w:r w:rsidRPr="00292BD2">
        <w:rPr>
          <w:rFonts w:hint="eastAsia"/>
          <w:szCs w:val="20"/>
        </w:rPr>
        <w:br/>
        <w:t xml:space="preserve">   - E : Airport Services</w:t>
      </w:r>
      <w:r w:rsidRPr="00292BD2">
        <w:rPr>
          <w:rFonts w:hint="eastAsia"/>
          <w:szCs w:val="20"/>
        </w:rPr>
        <w:br/>
        <w:t xml:space="preserve">   - G : Inflight Service</w:t>
      </w:r>
      <w:r w:rsidRPr="00292BD2">
        <w:rPr>
          <w:rFonts w:hint="eastAsia"/>
          <w:szCs w:val="20"/>
        </w:rPr>
        <w:br/>
        <w:t xml:space="preserve">   - I : Individual Airline Use</w:t>
      </w:r>
      <w:r w:rsidRPr="00292BD2">
        <w:rPr>
          <w:szCs w:val="20"/>
        </w:rPr>
        <w:br/>
      </w:r>
      <w:r>
        <w:rPr>
          <w:rFonts w:hint="eastAsia"/>
          <w:szCs w:val="20"/>
        </w:rPr>
        <w:t xml:space="preserve">* </w:t>
      </w:r>
      <w:r w:rsidRPr="00292BD2">
        <w:rPr>
          <w:rFonts w:hint="eastAsia"/>
          <w:szCs w:val="20"/>
        </w:rPr>
        <w:t>RFISC : Commercial Name 별 해당 코드 입력</w:t>
      </w:r>
      <w:r>
        <w:rPr>
          <w:rFonts w:hint="eastAsia"/>
          <w:szCs w:val="20"/>
        </w:rPr>
        <w:t>(</w:t>
      </w:r>
      <w:r w:rsidRPr="00292BD2">
        <w:rPr>
          <w:rFonts w:hint="eastAsia"/>
          <w:szCs w:val="20"/>
          <w:highlight w:val="yellow"/>
        </w:rPr>
        <w:t>예: Penalty Fee 징수 시 98F</w:t>
      </w:r>
      <w:r>
        <w:rPr>
          <w:rFonts w:hint="eastAsia"/>
          <w:szCs w:val="20"/>
        </w:rPr>
        <w:t>)</w:t>
      </w:r>
      <w:r>
        <w:rPr>
          <w:szCs w:val="20"/>
        </w:rPr>
        <w:br/>
      </w:r>
      <w:r>
        <w:rPr>
          <w:rFonts w:hint="eastAsia"/>
          <w:szCs w:val="20"/>
        </w:rPr>
        <w:t xml:space="preserve">* TYPE OF SERVICE : </w:t>
      </w:r>
      <w:r w:rsidR="00543CE8">
        <w:rPr>
          <w:szCs w:val="20"/>
        </w:rPr>
        <w:t>Commercial</w:t>
      </w:r>
      <w:r w:rsidR="00615DF8">
        <w:rPr>
          <w:rFonts w:hint="eastAsia"/>
          <w:szCs w:val="20"/>
        </w:rPr>
        <w:t xml:space="preserve"> Name의 징수항목(</w:t>
      </w:r>
      <w:r w:rsidR="00615DF8" w:rsidRPr="00615DF8">
        <w:rPr>
          <w:rFonts w:hint="eastAsia"/>
          <w:szCs w:val="20"/>
          <w:highlight w:val="yellow"/>
        </w:rPr>
        <w:t>예: Penalty Fee)</w:t>
      </w:r>
      <w:r w:rsidR="00615DF8">
        <w:rPr>
          <w:szCs w:val="20"/>
        </w:rPr>
        <w:br/>
      </w:r>
      <w:r w:rsidR="00615DF8">
        <w:rPr>
          <w:rFonts w:hint="eastAsia"/>
          <w:szCs w:val="20"/>
        </w:rPr>
        <w:t>* D/I : EMD 해당 구간(</w:t>
      </w:r>
      <w:r w:rsidR="00615DF8" w:rsidRPr="00615DF8">
        <w:rPr>
          <w:rFonts w:hint="eastAsia"/>
          <w:szCs w:val="20"/>
          <w:highlight w:val="yellow"/>
        </w:rPr>
        <w:t>예: I)</w:t>
      </w:r>
      <w:r w:rsidR="00615DF8">
        <w:rPr>
          <w:szCs w:val="20"/>
        </w:rPr>
        <w:br/>
      </w:r>
      <w:r w:rsidR="00615DF8">
        <w:rPr>
          <w:rFonts w:hint="eastAsia"/>
          <w:szCs w:val="20"/>
        </w:rPr>
        <w:t xml:space="preserve"> - D : Domestic</w:t>
      </w:r>
      <w:r w:rsidR="00615DF8">
        <w:rPr>
          <w:szCs w:val="20"/>
        </w:rPr>
        <w:br/>
      </w:r>
      <w:r w:rsidR="00615DF8">
        <w:rPr>
          <w:rFonts w:hint="eastAsia"/>
          <w:szCs w:val="20"/>
        </w:rPr>
        <w:t xml:space="preserve"> - I : International</w:t>
      </w:r>
      <w:r w:rsidR="00615DF8">
        <w:rPr>
          <w:szCs w:val="20"/>
        </w:rPr>
        <w:br/>
      </w:r>
      <w:r w:rsidR="00615DF8">
        <w:rPr>
          <w:rFonts w:hint="eastAsia"/>
          <w:szCs w:val="20"/>
        </w:rPr>
        <w:t xml:space="preserve">* PRESENT TO : </w:t>
      </w:r>
      <w:r w:rsidR="00902DBB">
        <w:rPr>
          <w:rFonts w:hint="eastAsia"/>
          <w:szCs w:val="20"/>
        </w:rPr>
        <w:t>해당 항목(</w:t>
      </w:r>
      <w:r w:rsidR="00902DBB" w:rsidRPr="00902DBB">
        <w:rPr>
          <w:rFonts w:hint="eastAsia"/>
          <w:szCs w:val="20"/>
          <w:highlight w:val="yellow"/>
        </w:rPr>
        <w:t xml:space="preserve">예: </w:t>
      </w:r>
      <w:r w:rsidR="00615DF8" w:rsidRPr="00902DBB">
        <w:rPr>
          <w:rFonts w:hint="eastAsia"/>
          <w:szCs w:val="20"/>
          <w:highlight w:val="yellow"/>
        </w:rPr>
        <w:t>CX</w:t>
      </w:r>
      <w:r w:rsidR="00902DBB">
        <w:rPr>
          <w:rFonts w:hint="eastAsia"/>
          <w:szCs w:val="20"/>
        </w:rPr>
        <w:t>)</w:t>
      </w:r>
      <w:r w:rsidR="00902DBB">
        <w:rPr>
          <w:szCs w:val="20"/>
        </w:rPr>
        <w:br/>
      </w:r>
      <w:r w:rsidR="00902DBB">
        <w:rPr>
          <w:rFonts w:hint="eastAsia"/>
          <w:szCs w:val="20"/>
        </w:rPr>
        <w:t xml:space="preserve">* AT : 해당 항목(Where the passenger has to present his coupon - EMD </w:t>
      </w:r>
      <w:r w:rsidR="00543CE8">
        <w:rPr>
          <w:rFonts w:hint="eastAsia"/>
          <w:szCs w:val="20"/>
        </w:rPr>
        <w:t>제출 처</w:t>
      </w:r>
      <w:r w:rsidR="00902DBB">
        <w:rPr>
          <w:rFonts w:hint="eastAsia"/>
          <w:szCs w:val="20"/>
        </w:rPr>
        <w:t>)</w:t>
      </w:r>
      <w:r w:rsidR="00902DBB">
        <w:rPr>
          <w:szCs w:val="20"/>
        </w:rPr>
        <w:br/>
      </w:r>
      <w:r w:rsidR="00902DBB">
        <w:rPr>
          <w:rFonts w:hint="eastAsia"/>
          <w:szCs w:val="20"/>
        </w:rPr>
        <w:t xml:space="preserve">     (</w:t>
      </w:r>
      <w:r w:rsidR="00902DBB" w:rsidRPr="00902DBB">
        <w:rPr>
          <w:rFonts w:hint="eastAsia"/>
          <w:szCs w:val="20"/>
          <w:highlight w:val="yellow"/>
        </w:rPr>
        <w:t>예: ICN AIRPORT</w:t>
      </w:r>
      <w:r w:rsidR="00902DBB">
        <w:rPr>
          <w:rFonts w:hint="eastAsia"/>
          <w:szCs w:val="20"/>
        </w:rPr>
        <w:t>)</w:t>
      </w:r>
      <w:r w:rsidR="009420C9">
        <w:rPr>
          <w:szCs w:val="20"/>
        </w:rPr>
        <w:br/>
      </w:r>
      <w:r w:rsidR="009420C9">
        <w:rPr>
          <w:rFonts w:hint="eastAsia"/>
          <w:szCs w:val="20"/>
        </w:rPr>
        <w:t>* ENDORSEMENTS : 해당 항목</w:t>
      </w:r>
    </w:p>
    <w:p w:rsidR="00543CE8" w:rsidRDefault="00902DBB" w:rsidP="00543CE8">
      <w:pPr>
        <w:pStyle w:val="a3"/>
        <w:numPr>
          <w:ilvl w:val="0"/>
          <w:numId w:val="14"/>
        </w:numPr>
        <w:ind w:leftChars="71" w:left="426" w:hangingChars="142" w:hanging="284"/>
        <w:jc w:val="left"/>
        <w:rPr>
          <w:rFonts w:hint="eastAsia"/>
          <w:szCs w:val="20"/>
        </w:rPr>
      </w:pPr>
      <w:r w:rsidRPr="00543CE8">
        <w:rPr>
          <w:rFonts w:hint="eastAsia"/>
          <w:szCs w:val="20"/>
        </w:rPr>
        <w:t>BASE AMT : 징수금액(</w:t>
      </w:r>
      <w:r w:rsidRPr="00543CE8">
        <w:rPr>
          <w:rFonts w:hint="eastAsia"/>
          <w:szCs w:val="20"/>
          <w:highlight w:val="yellow"/>
        </w:rPr>
        <w:t>예: 100000</w:t>
      </w:r>
      <w:r w:rsidRPr="00543CE8">
        <w:rPr>
          <w:rFonts w:hint="eastAsia"/>
          <w:szCs w:val="20"/>
        </w:rPr>
        <w:t>)</w:t>
      </w:r>
    </w:p>
    <w:p w:rsidR="00902DBB" w:rsidRPr="00543CE8" w:rsidRDefault="00902DBB" w:rsidP="00543CE8">
      <w:pPr>
        <w:pStyle w:val="a3"/>
        <w:numPr>
          <w:ilvl w:val="0"/>
          <w:numId w:val="14"/>
        </w:numPr>
        <w:ind w:leftChars="71" w:left="426" w:hangingChars="142" w:hanging="284"/>
        <w:jc w:val="left"/>
        <w:rPr>
          <w:szCs w:val="20"/>
        </w:rPr>
      </w:pPr>
      <w:r w:rsidRPr="00543CE8">
        <w:rPr>
          <w:rFonts w:hint="eastAsia"/>
          <w:szCs w:val="20"/>
        </w:rPr>
        <w:t>CURRENCY : 통화단위(</w:t>
      </w:r>
      <w:r w:rsidRPr="00543CE8">
        <w:rPr>
          <w:rFonts w:hint="eastAsia"/>
          <w:szCs w:val="20"/>
          <w:highlight w:val="yellow"/>
        </w:rPr>
        <w:t>예: KRW</w:t>
      </w:r>
      <w:r w:rsidRPr="00543CE8">
        <w:rPr>
          <w:rFonts w:hint="eastAsia"/>
          <w:szCs w:val="20"/>
        </w:rPr>
        <w:t>)</w:t>
      </w:r>
    </w:p>
    <w:p w:rsidR="00734DB3" w:rsidRPr="00734DB3" w:rsidRDefault="00471615" w:rsidP="00734DB3">
      <w:pPr>
        <w:pStyle w:val="a3"/>
        <w:numPr>
          <w:ilvl w:val="0"/>
          <w:numId w:val="14"/>
        </w:numPr>
        <w:ind w:leftChars="0" w:left="426"/>
        <w:jc w:val="left"/>
        <w:rPr>
          <w:rFonts w:hint="eastAsia"/>
          <w:szCs w:val="20"/>
        </w:rPr>
      </w:pPr>
      <w:r w:rsidRPr="00734DB3">
        <w:rPr>
          <w:rFonts w:hint="eastAsia"/>
          <w:szCs w:val="20"/>
        </w:rPr>
        <w:lastRenderedPageBreak/>
        <w:t>선택사항</w:t>
      </w:r>
      <w:r w:rsidRPr="00734DB3">
        <w:rPr>
          <w:szCs w:val="20"/>
        </w:rPr>
        <w:br/>
      </w:r>
      <w:r w:rsidR="00902DBB" w:rsidRPr="00734DB3">
        <w:rPr>
          <w:rFonts w:hint="eastAsia"/>
          <w:szCs w:val="20"/>
        </w:rPr>
        <w:t>EQUIVALENT AMT PAID : 출발지 이외 국가 발행 시 지불통화의 금액</w:t>
      </w:r>
      <w:r w:rsidR="00183A6E" w:rsidRPr="00734DB3">
        <w:rPr>
          <w:rFonts w:hint="eastAsia"/>
          <w:szCs w:val="20"/>
        </w:rPr>
        <w:t xml:space="preserve"> 및 통화단위</w:t>
      </w:r>
      <w:r w:rsidR="00902DBB" w:rsidRPr="00734DB3">
        <w:rPr>
          <w:szCs w:val="20"/>
        </w:rPr>
        <w:br/>
      </w:r>
      <w:r w:rsidR="00902DBB" w:rsidRPr="00734DB3">
        <w:rPr>
          <w:rFonts w:hint="eastAsia"/>
          <w:szCs w:val="20"/>
        </w:rPr>
        <w:t xml:space="preserve">                     </w:t>
      </w:r>
      <w:r w:rsidR="00183A6E" w:rsidRPr="00734DB3">
        <w:rPr>
          <w:rFonts w:hint="eastAsia"/>
          <w:szCs w:val="20"/>
        </w:rPr>
        <w:t xml:space="preserve">  </w:t>
      </w:r>
      <w:r w:rsidR="00902DBB" w:rsidRPr="00734DB3">
        <w:rPr>
          <w:rFonts w:hint="eastAsia"/>
          <w:szCs w:val="20"/>
        </w:rPr>
        <w:t xml:space="preserve">(예: BASE AMT </w:t>
      </w:r>
      <w:r w:rsidR="00902DBB" w:rsidRPr="00734DB3">
        <w:rPr>
          <w:szCs w:val="20"/>
        </w:rPr>
        <w:t>–</w:t>
      </w:r>
      <w:r w:rsidR="00902DBB" w:rsidRPr="00734DB3">
        <w:rPr>
          <w:rFonts w:hint="eastAsia"/>
          <w:szCs w:val="20"/>
        </w:rPr>
        <w:t xml:space="preserve"> 100.00, USD, </w:t>
      </w:r>
      <w:r w:rsidR="00902DBB" w:rsidRPr="00734DB3">
        <w:rPr>
          <w:rFonts w:hint="eastAsia"/>
          <w:szCs w:val="20"/>
          <w:highlight w:val="yellow"/>
        </w:rPr>
        <w:t xml:space="preserve">EQUIV AMT </w:t>
      </w:r>
      <w:r w:rsidR="00902DBB" w:rsidRPr="00734DB3">
        <w:rPr>
          <w:szCs w:val="20"/>
          <w:highlight w:val="yellow"/>
        </w:rPr>
        <w:t>–</w:t>
      </w:r>
      <w:r w:rsidR="00902DBB" w:rsidRPr="00734DB3">
        <w:rPr>
          <w:rFonts w:hint="eastAsia"/>
          <w:szCs w:val="20"/>
          <w:highlight w:val="yellow"/>
        </w:rPr>
        <w:t xml:space="preserve"> 100000</w:t>
      </w:r>
      <w:r w:rsidR="00183A6E" w:rsidRPr="00734DB3">
        <w:rPr>
          <w:rFonts w:hint="eastAsia"/>
          <w:szCs w:val="20"/>
          <w:highlight w:val="yellow"/>
        </w:rPr>
        <w:t xml:space="preserve"> KRW</w:t>
      </w:r>
      <w:r w:rsidR="00902DBB" w:rsidRPr="00734DB3">
        <w:rPr>
          <w:rFonts w:hint="eastAsia"/>
          <w:szCs w:val="20"/>
        </w:rPr>
        <w:t>)</w:t>
      </w:r>
      <w:r w:rsidRPr="00734DB3">
        <w:rPr>
          <w:szCs w:val="20"/>
        </w:rPr>
        <w:br/>
      </w:r>
      <w:r w:rsidRPr="00734DB3">
        <w:rPr>
          <w:rFonts w:hint="eastAsia"/>
          <w:szCs w:val="20"/>
        </w:rPr>
        <w:t xml:space="preserve">TAX EXEMPT : Tax 면제 여부, </w:t>
      </w:r>
      <w:r w:rsidR="00532B7A" w:rsidRPr="00734DB3">
        <w:rPr>
          <w:rFonts w:hint="eastAsia"/>
          <w:szCs w:val="20"/>
        </w:rPr>
        <w:t>미 입력 시</w:t>
      </w:r>
      <w:r w:rsidRPr="00734DB3">
        <w:rPr>
          <w:rFonts w:hint="eastAsia"/>
          <w:szCs w:val="20"/>
        </w:rPr>
        <w:t xml:space="preserve"> N으로 전송</w:t>
      </w:r>
      <w:r w:rsidR="00F9679D" w:rsidRPr="00734DB3">
        <w:rPr>
          <w:rFonts w:hint="eastAsia"/>
          <w:szCs w:val="20"/>
        </w:rPr>
        <w:t>,</w:t>
      </w:r>
      <w:r w:rsidR="00532B7A" w:rsidRPr="00734DB3">
        <w:rPr>
          <w:rFonts w:hint="eastAsia"/>
          <w:szCs w:val="20"/>
        </w:rPr>
        <w:t xml:space="preserve"> Y 입력 시 TAX 정보 입력 불가함</w:t>
      </w:r>
      <w:r w:rsidR="00532B7A" w:rsidRPr="00734DB3">
        <w:rPr>
          <w:szCs w:val="20"/>
        </w:rPr>
        <w:br/>
      </w:r>
      <w:r w:rsidR="00532B7A" w:rsidRPr="00734DB3">
        <w:rPr>
          <w:rFonts w:hint="eastAsia"/>
          <w:szCs w:val="20"/>
        </w:rPr>
        <w:t xml:space="preserve">TAX/TAX CODE : TAX </w:t>
      </w:r>
      <w:r w:rsidR="009420C9" w:rsidRPr="00734DB3">
        <w:rPr>
          <w:rFonts w:hint="eastAsia"/>
          <w:szCs w:val="20"/>
        </w:rPr>
        <w:t>금액 및 코드</w:t>
      </w:r>
      <w:r w:rsidR="00532B7A" w:rsidRPr="00734DB3">
        <w:rPr>
          <w:rFonts w:hint="eastAsia"/>
          <w:szCs w:val="20"/>
        </w:rPr>
        <w:t>입력(</w:t>
      </w:r>
      <w:r w:rsidR="00532B7A" w:rsidRPr="00734DB3">
        <w:rPr>
          <w:rFonts w:hint="eastAsia"/>
          <w:szCs w:val="20"/>
          <w:highlight w:val="yellow"/>
        </w:rPr>
        <w:t>예:10000 AA</w:t>
      </w:r>
      <w:r w:rsidR="00532B7A" w:rsidRPr="00734DB3">
        <w:rPr>
          <w:rFonts w:hint="eastAsia"/>
          <w:szCs w:val="20"/>
        </w:rPr>
        <w:t>)</w:t>
      </w:r>
      <w:r w:rsidR="009420C9" w:rsidRPr="00734DB3">
        <w:rPr>
          <w:szCs w:val="20"/>
        </w:rPr>
        <w:br/>
      </w:r>
      <w:r w:rsidR="0057137C" w:rsidRPr="00734DB3">
        <w:rPr>
          <w:rFonts w:hint="eastAsia"/>
          <w:szCs w:val="20"/>
        </w:rPr>
        <w:t xml:space="preserve">        </w:t>
      </w:r>
      <w:r w:rsidR="00543CE8">
        <w:rPr>
          <w:rFonts w:hint="eastAsia"/>
          <w:szCs w:val="20"/>
        </w:rPr>
        <w:t xml:space="preserve"> </w:t>
      </w:r>
      <w:r w:rsidR="0057137C" w:rsidRPr="00734DB3">
        <w:rPr>
          <w:rFonts w:hint="eastAsia"/>
          <w:szCs w:val="20"/>
        </w:rPr>
        <w:t xml:space="preserve">     </w:t>
      </w:r>
      <w:r w:rsidR="009420C9" w:rsidRPr="00734DB3">
        <w:rPr>
          <w:rFonts w:hint="eastAsia"/>
          <w:szCs w:val="20"/>
        </w:rPr>
        <w:t xml:space="preserve"> 4개 이상 TAX 입력 시 추가 TAX CLICK하여 </w:t>
      </w:r>
      <w:r w:rsidR="00543CE8" w:rsidRPr="00734DB3">
        <w:rPr>
          <w:rFonts w:hint="eastAsia"/>
          <w:szCs w:val="20"/>
        </w:rPr>
        <w:t>팝업되는</w:t>
      </w:r>
      <w:r w:rsidR="009420C9" w:rsidRPr="00734DB3">
        <w:rPr>
          <w:rFonts w:hint="eastAsia"/>
          <w:szCs w:val="20"/>
        </w:rPr>
        <w:t xml:space="preserve"> 마스크에 </w:t>
      </w:r>
      <w:r w:rsidR="00543CE8" w:rsidRPr="00734DB3">
        <w:rPr>
          <w:rFonts w:hint="eastAsia"/>
          <w:szCs w:val="20"/>
        </w:rPr>
        <w:t>추가 후</w:t>
      </w:r>
      <w:r w:rsidR="009420C9" w:rsidRPr="00734DB3">
        <w:rPr>
          <w:rFonts w:hint="eastAsia"/>
          <w:szCs w:val="20"/>
        </w:rPr>
        <w:t xml:space="preserve"> 전송</w:t>
      </w:r>
    </w:p>
    <w:p w:rsidR="0057137C" w:rsidRPr="00734DB3" w:rsidRDefault="00734DB3" w:rsidP="00734DB3">
      <w:pPr>
        <w:pStyle w:val="a3"/>
        <w:ind w:leftChars="0" w:left="26"/>
        <w:jc w:val="left"/>
        <w:rPr>
          <w:szCs w:val="20"/>
        </w:rPr>
      </w:pPr>
      <w:r w:rsidRPr="00734DB3">
        <w:rPr>
          <w:szCs w:val="20"/>
        </w:rPr>
        <w:br/>
      </w:r>
      <w:r w:rsidRPr="00734DB3">
        <w:rPr>
          <w:szCs w:val="20"/>
        </w:rPr>
        <w:br/>
      </w:r>
      <w:r w:rsidR="009420C9">
        <w:rPr>
          <w:noProof/>
        </w:rPr>
        <w:drawing>
          <wp:inline distT="0" distB="0" distL="0" distR="0" wp14:anchorId="2C1A52B8" wp14:editId="08E42035">
            <wp:extent cx="5257799" cy="2371725"/>
            <wp:effectExtent l="0" t="0" r="635" b="0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5295" cy="2375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20C9" w:rsidRPr="00734DB3">
        <w:rPr>
          <w:szCs w:val="20"/>
        </w:rPr>
        <w:br/>
      </w:r>
      <w:r w:rsidR="00543CE8">
        <w:rPr>
          <w:rFonts w:hint="eastAsia"/>
          <w:szCs w:val="20"/>
        </w:rPr>
        <w:t xml:space="preserve">* </w:t>
      </w:r>
      <w:r w:rsidR="009420C9" w:rsidRPr="00734DB3">
        <w:rPr>
          <w:rFonts w:hint="eastAsia"/>
          <w:szCs w:val="20"/>
        </w:rPr>
        <w:t xml:space="preserve">CONNECTED TKT </w:t>
      </w:r>
      <w:proofErr w:type="gramStart"/>
      <w:r w:rsidR="009420C9" w:rsidRPr="00734DB3">
        <w:rPr>
          <w:rFonts w:hint="eastAsia"/>
          <w:szCs w:val="20"/>
        </w:rPr>
        <w:t>NUMBER :</w:t>
      </w:r>
      <w:proofErr w:type="gramEnd"/>
      <w:r w:rsidR="009420C9" w:rsidRPr="00734DB3">
        <w:rPr>
          <w:rFonts w:hint="eastAsia"/>
          <w:szCs w:val="20"/>
        </w:rPr>
        <w:t xml:space="preserve"> 연결된 항공권 번호(</w:t>
      </w:r>
      <w:r w:rsidR="009420C9" w:rsidRPr="00734DB3">
        <w:rPr>
          <w:rFonts w:hint="eastAsia"/>
          <w:szCs w:val="20"/>
          <w:highlight w:val="yellow"/>
        </w:rPr>
        <w:t>예: 160 1111222333</w:t>
      </w:r>
      <w:r w:rsidR="009420C9" w:rsidRPr="00734DB3">
        <w:rPr>
          <w:rFonts w:hint="eastAsia"/>
          <w:szCs w:val="20"/>
        </w:rPr>
        <w:t>)</w:t>
      </w:r>
      <w:r w:rsidR="009420C9" w:rsidRPr="00734DB3">
        <w:rPr>
          <w:szCs w:val="20"/>
        </w:rPr>
        <w:br/>
      </w:r>
      <w:r w:rsidR="008E3F83" w:rsidRPr="00734DB3">
        <w:rPr>
          <w:rFonts w:hint="eastAsia"/>
          <w:szCs w:val="20"/>
        </w:rPr>
        <w:br/>
      </w:r>
    </w:p>
    <w:p w:rsidR="0057137C" w:rsidRPr="001C1C8B" w:rsidRDefault="00543CE8" w:rsidP="001C1C8B">
      <w:pPr>
        <w:pStyle w:val="a3"/>
        <w:ind w:leftChars="0" w:left="0"/>
        <w:jc w:val="left"/>
        <w:rPr>
          <w:b/>
          <w:szCs w:val="20"/>
        </w:rPr>
      </w:pPr>
      <w:r w:rsidRPr="001C1C8B">
        <w:rPr>
          <w:rFonts w:hint="eastAsia"/>
          <w:b/>
          <w:szCs w:val="20"/>
        </w:rPr>
        <w:t>③ 입력사례</w:t>
      </w:r>
    </w:p>
    <w:p w:rsidR="0057137C" w:rsidRPr="00543CE8" w:rsidRDefault="0057137C" w:rsidP="00543CE8">
      <w:pPr>
        <w:rPr>
          <w:rFonts w:eastAsiaTheme="minorHAnsi"/>
          <w:szCs w:val="20"/>
        </w:rPr>
      </w:pPr>
      <w:r w:rsidRPr="00543CE8">
        <w:rPr>
          <w:rFonts w:eastAsiaTheme="minorHAnsi" w:hint="eastAsia"/>
          <w:szCs w:val="20"/>
        </w:rPr>
        <w:t>1단계&gt; 항공사 코드를 입력하면 해당 항공사의 TYPE OF SERVICE를 자동으로 보여줌</w:t>
      </w:r>
    </w:p>
    <w:p w:rsidR="0057137C" w:rsidRPr="00543CE8" w:rsidRDefault="0057137C" w:rsidP="00C0171A">
      <w:pPr>
        <w:rPr>
          <w:rFonts w:eastAsiaTheme="minorHAnsi" w:hint="eastAsia"/>
          <w:szCs w:val="20"/>
        </w:rPr>
      </w:pPr>
      <w:r w:rsidRPr="00543CE8">
        <w:rPr>
          <w:rFonts w:eastAsiaTheme="minorHAnsi" w:hint="eastAsia"/>
          <w:noProof/>
          <w:szCs w:val="20"/>
        </w:rPr>
        <w:drawing>
          <wp:inline distT="0" distB="0" distL="0" distR="0" wp14:anchorId="267630C8" wp14:editId="1F3A2A25">
            <wp:extent cx="5734050" cy="2628900"/>
            <wp:effectExtent l="0" t="0" r="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37C" w:rsidRPr="00543CE8" w:rsidRDefault="0057137C" w:rsidP="00734DB3">
      <w:pPr>
        <w:rPr>
          <w:rFonts w:eastAsiaTheme="minorHAnsi"/>
          <w:noProof/>
          <w:szCs w:val="20"/>
        </w:rPr>
      </w:pPr>
      <w:r w:rsidRPr="00543CE8">
        <w:rPr>
          <w:rFonts w:eastAsiaTheme="minorHAnsi" w:hint="eastAsia"/>
          <w:noProof/>
          <w:szCs w:val="20"/>
        </w:rPr>
        <w:lastRenderedPageBreak/>
        <w:t>2단계&gt; 발행하고자 하는 TYPE OF SERVICE를 선택하면 해당 TYPE 별 RFIC 및 RFISC 코</w:t>
      </w:r>
    </w:p>
    <w:p w:rsidR="0057137C" w:rsidRPr="00543CE8" w:rsidRDefault="0057137C" w:rsidP="00543CE8">
      <w:pPr>
        <w:ind w:firstLineChars="400" w:firstLine="800"/>
        <w:rPr>
          <w:rFonts w:eastAsiaTheme="minorHAnsi" w:hint="eastAsia"/>
          <w:noProof/>
          <w:szCs w:val="20"/>
        </w:rPr>
      </w:pPr>
      <w:r w:rsidRPr="00543CE8">
        <w:rPr>
          <w:rFonts w:eastAsiaTheme="minorHAnsi" w:hint="eastAsia"/>
          <w:noProof/>
          <w:szCs w:val="20"/>
        </w:rPr>
        <w:t>드, D/I,PRESENT TO까지 자동으로 입력됨</w:t>
      </w:r>
    </w:p>
    <w:p w:rsidR="0057137C" w:rsidRPr="00543CE8" w:rsidRDefault="00C0171A" w:rsidP="00C0171A">
      <w:pPr>
        <w:rPr>
          <w:rFonts w:eastAsiaTheme="minorHAnsi"/>
          <w:szCs w:val="20"/>
        </w:rPr>
      </w:pPr>
      <w:r w:rsidRPr="00543CE8">
        <w:rPr>
          <w:rFonts w:eastAsiaTheme="minorHAnsi"/>
          <w:noProof/>
          <w:szCs w:val="20"/>
        </w:rPr>
        <w:drawing>
          <wp:inline distT="0" distB="0" distL="0" distR="0" wp14:anchorId="156F9DD8" wp14:editId="7607171F">
            <wp:extent cx="5724525" cy="3895725"/>
            <wp:effectExtent l="0" t="0" r="9525" b="9525"/>
            <wp:docPr id="20" name="그림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37C" w:rsidRPr="00543CE8" w:rsidRDefault="0057137C" w:rsidP="00734DB3">
      <w:pPr>
        <w:rPr>
          <w:rFonts w:eastAsiaTheme="minorHAnsi"/>
          <w:noProof/>
          <w:szCs w:val="20"/>
        </w:rPr>
      </w:pPr>
      <w:r w:rsidRPr="00543CE8">
        <w:rPr>
          <w:rFonts w:eastAsiaTheme="minorHAnsi" w:hint="eastAsia"/>
          <w:szCs w:val="20"/>
        </w:rPr>
        <w:t xml:space="preserve">* </w:t>
      </w:r>
      <w:r w:rsidRPr="00543CE8">
        <w:rPr>
          <w:rFonts w:eastAsiaTheme="minorHAnsi" w:hint="eastAsia"/>
          <w:noProof/>
          <w:szCs w:val="20"/>
        </w:rPr>
        <w:t>단, 자동으로 반영된 위의 항목들에 대해서는 직접입력 또는 수정 불가</w:t>
      </w:r>
    </w:p>
    <w:p w:rsidR="0057137C" w:rsidRPr="00543CE8" w:rsidRDefault="0057137C" w:rsidP="0057137C">
      <w:pPr>
        <w:ind w:left="284"/>
        <w:rPr>
          <w:rFonts w:eastAsiaTheme="minorHAnsi"/>
          <w:szCs w:val="20"/>
        </w:rPr>
      </w:pPr>
    </w:p>
    <w:p w:rsidR="0057137C" w:rsidRPr="00543CE8" w:rsidRDefault="0057137C" w:rsidP="00734DB3">
      <w:pPr>
        <w:rPr>
          <w:rFonts w:eastAsiaTheme="minorHAnsi"/>
          <w:szCs w:val="20"/>
        </w:rPr>
      </w:pPr>
      <w:r w:rsidRPr="00543CE8">
        <w:rPr>
          <w:rFonts w:eastAsiaTheme="minorHAnsi" w:hint="eastAsia"/>
          <w:szCs w:val="20"/>
        </w:rPr>
        <w:t xml:space="preserve">☞ 나머지 입력항목들은 EMD-S 입력 지침을 참고로 하여 입력하시기 바라며, </w:t>
      </w:r>
      <w:r w:rsidRPr="00543CE8">
        <w:rPr>
          <w:rFonts w:eastAsiaTheme="minorHAnsi" w:hint="eastAsia"/>
          <w:szCs w:val="20"/>
          <w:highlight w:val="yellow"/>
        </w:rPr>
        <w:t>항공사 코드 입력 시 자동으로 반영이 안된 경우 또는 TYPE OF SERVICE에 없는 유형으로 발행해야 하는 경우</w:t>
      </w:r>
      <w:r w:rsidRPr="00543CE8">
        <w:rPr>
          <w:rFonts w:eastAsiaTheme="minorHAnsi" w:hint="eastAsia"/>
          <w:szCs w:val="20"/>
        </w:rPr>
        <w:t>는 아래와 같이 직접 입력을 선택하여 매뉴얼로도 입력 가능함</w:t>
      </w:r>
    </w:p>
    <w:p w:rsidR="0057137C" w:rsidRPr="0057137C" w:rsidRDefault="00C0171A" w:rsidP="00C0171A">
      <w:pPr>
        <w:rPr>
          <w:rFonts w:ascii="굴림체" w:eastAsia="굴림체" w:hAnsi="굴림체"/>
          <w:sz w:val="22"/>
        </w:rPr>
      </w:pPr>
      <w:r>
        <w:rPr>
          <w:rFonts w:ascii="굴림체" w:eastAsia="굴림체" w:hAnsi="굴림체"/>
          <w:noProof/>
          <w:sz w:val="22"/>
        </w:rPr>
        <w:drawing>
          <wp:inline distT="0" distB="0" distL="0" distR="0">
            <wp:extent cx="5724525" cy="2324100"/>
            <wp:effectExtent l="0" t="0" r="9525" b="0"/>
            <wp:docPr id="27" name="그림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DBB" w:rsidRPr="0057137C" w:rsidRDefault="00734DB3" w:rsidP="0057137C">
      <w:pPr>
        <w:ind w:left="26"/>
        <w:jc w:val="left"/>
        <w:rPr>
          <w:szCs w:val="20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734050" cy="3781425"/>
            <wp:effectExtent l="0" t="0" r="0" b="9525"/>
            <wp:docPr id="30" name="그림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374" w:rsidRDefault="008E3F83" w:rsidP="008E3F83">
      <w:pPr>
        <w:rPr>
          <w:noProof/>
        </w:rPr>
      </w:pPr>
      <w:r>
        <w:rPr>
          <w:rFonts w:hint="eastAsia"/>
        </w:rPr>
        <w:t>전송 CLICK 시 확인 창 팝업</w:t>
      </w:r>
      <w:r w:rsidR="002053B3">
        <w:br/>
      </w:r>
      <w:r w:rsidR="002053B3">
        <w:rPr>
          <w:noProof/>
        </w:rPr>
        <w:drawing>
          <wp:inline distT="0" distB="0" distL="0" distR="0">
            <wp:extent cx="2895600" cy="1219200"/>
            <wp:effectExtent l="0" t="0" r="0" b="0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 w:rsidR="00342374" w:rsidRPr="00342374">
        <w:rPr>
          <w:rFonts w:hint="eastAsia"/>
          <w:noProof/>
          <w:highlight w:val="yellow"/>
        </w:rPr>
        <w:t>※ 확인</w:t>
      </w:r>
      <w:r w:rsidR="002053B3">
        <w:rPr>
          <w:rFonts w:hint="eastAsia"/>
          <w:noProof/>
          <w:highlight w:val="yellow"/>
        </w:rPr>
        <w:t xml:space="preserve"> Click 하면 *AE(저장내역 조회)가 전송되며</w:t>
      </w:r>
      <w:r w:rsidR="00342374" w:rsidRPr="00342374">
        <w:rPr>
          <w:rFonts w:hint="eastAsia"/>
          <w:noProof/>
          <w:highlight w:val="yellow"/>
        </w:rPr>
        <w:t xml:space="preserve"> PNR</w:t>
      </w:r>
      <w:r w:rsidR="002053B3">
        <w:rPr>
          <w:rFonts w:hint="eastAsia"/>
          <w:noProof/>
          <w:highlight w:val="yellow"/>
        </w:rPr>
        <w:t>에</w:t>
      </w:r>
      <w:r w:rsidR="00342374" w:rsidRPr="00342374">
        <w:rPr>
          <w:rFonts w:hint="eastAsia"/>
          <w:noProof/>
          <w:highlight w:val="yellow"/>
        </w:rPr>
        <w:t xml:space="preserve"> 저장(E 또는 ER)</w:t>
      </w:r>
      <w:r w:rsidR="002053B3">
        <w:rPr>
          <w:rFonts w:hint="eastAsia"/>
          <w:noProof/>
        </w:rPr>
        <w:t xml:space="preserve"> </w:t>
      </w:r>
      <w:r w:rsidR="002053B3">
        <w:rPr>
          <w:rFonts w:hint="eastAsia"/>
          <w:noProof/>
          <w:highlight w:val="yellow"/>
        </w:rPr>
        <w:t>필요함</w:t>
      </w:r>
    </w:p>
    <w:p w:rsidR="008E3F83" w:rsidRDefault="008E3F83" w:rsidP="008E3F83">
      <w:r>
        <w:rPr>
          <w:rFonts w:hint="eastAsia"/>
          <w:noProof/>
        </w:rPr>
        <w:br/>
      </w:r>
      <w:r w:rsidR="00543CE8" w:rsidRPr="001C1C8B">
        <w:rPr>
          <w:rFonts w:hint="eastAsia"/>
          <w:b/>
          <w:noProof/>
        </w:rPr>
        <w:t>④</w:t>
      </w:r>
      <w:r w:rsidRPr="001C1C8B">
        <w:rPr>
          <w:rFonts w:hint="eastAsia"/>
          <w:b/>
          <w:noProof/>
        </w:rPr>
        <w:t xml:space="preserve"> EMD-S 운임 저장내역 조회</w:t>
      </w:r>
      <w:r w:rsidR="001056A7" w:rsidRPr="001C1C8B">
        <w:rPr>
          <w:rFonts w:hint="eastAsia"/>
          <w:b/>
          <w:noProof/>
          <w:highlight w:val="yellow"/>
        </w:rPr>
        <w:t>(*</w:t>
      </w:r>
      <w:r w:rsidR="001056A7" w:rsidRPr="001C1C8B">
        <w:rPr>
          <w:rFonts w:hint="eastAsia"/>
          <w:b/>
          <w:noProof/>
          <w:highlight w:val="yellow"/>
          <w:u w:val="single"/>
        </w:rPr>
        <w:t>AE</w:t>
      </w:r>
      <w:r w:rsidR="001056A7" w:rsidRPr="001C1C8B">
        <w:rPr>
          <w:rFonts w:hint="eastAsia"/>
          <w:b/>
          <w:noProof/>
        </w:rPr>
        <w:t>)</w:t>
      </w:r>
      <w:r w:rsidR="00DE0CD8" w:rsidRPr="001C1C8B">
        <w:rPr>
          <w:b/>
          <w:noProof/>
        </w:rPr>
        <w:br/>
      </w:r>
      <w:r w:rsidR="00DE0CD8" w:rsidRPr="001C1C8B">
        <w:rPr>
          <w:rFonts w:hint="eastAsia"/>
          <w:b/>
          <w:noProof/>
        </w:rPr>
        <w:t xml:space="preserve">                            Air Extra</w:t>
      </w:r>
      <w:r>
        <w:rPr>
          <w:noProof/>
        </w:rPr>
        <w:br/>
      </w:r>
      <w:r>
        <w:rPr>
          <w:rFonts w:hint="eastAsia"/>
          <w:noProof/>
        </w:rPr>
        <w:drawing>
          <wp:inline distT="0" distB="0" distL="0" distR="0" wp14:anchorId="176F6B38" wp14:editId="28710402">
            <wp:extent cx="4562475" cy="1047750"/>
            <wp:effectExtent l="0" t="0" r="9525" b="0"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br/>
      </w:r>
      <w:r>
        <w:rPr>
          <w:rFonts w:hint="eastAsia"/>
        </w:rPr>
        <w:t>* STATUS</w:t>
      </w:r>
      <w:r>
        <w:rPr>
          <w:rFonts w:hint="eastAsia"/>
        </w:rPr>
        <w:br/>
        <w:t xml:space="preserve"> </w:t>
      </w:r>
      <w:proofErr w:type="gramStart"/>
      <w:r>
        <w:rPr>
          <w:rFonts w:hint="eastAsia"/>
        </w:rPr>
        <w:t>HN :</w:t>
      </w:r>
      <w:proofErr w:type="gramEnd"/>
      <w:r>
        <w:rPr>
          <w:rFonts w:hint="eastAsia"/>
        </w:rPr>
        <w:t xml:space="preserve"> Requested status</w:t>
      </w:r>
      <w:r>
        <w:br/>
      </w:r>
      <w:r>
        <w:rPr>
          <w:rFonts w:hint="eastAsia"/>
        </w:rPr>
        <w:t xml:space="preserve"> </w:t>
      </w:r>
      <w:r w:rsidRPr="008E3F83">
        <w:rPr>
          <w:rFonts w:hint="eastAsia"/>
          <w:highlight w:val="yellow"/>
        </w:rPr>
        <w:t>HD : CNFM &amp; pending EMD issue(EMD 발행할 수 있는 상태)</w:t>
      </w:r>
      <w:r>
        <w:br/>
      </w:r>
      <w:r>
        <w:rPr>
          <w:rFonts w:hint="eastAsia"/>
        </w:rPr>
        <w:t xml:space="preserve"> HI : CNFM &amp; EMD issued</w:t>
      </w:r>
    </w:p>
    <w:p w:rsidR="001056A7" w:rsidRPr="001C1C8B" w:rsidRDefault="00543CE8" w:rsidP="001056A7">
      <w:pPr>
        <w:rPr>
          <w:b/>
        </w:rPr>
      </w:pPr>
      <w:r w:rsidRPr="001C1C8B">
        <w:rPr>
          <w:rFonts w:hint="eastAsia"/>
          <w:b/>
        </w:rPr>
        <w:lastRenderedPageBreak/>
        <w:t>⑤</w:t>
      </w:r>
      <w:r w:rsidR="001056A7" w:rsidRPr="001C1C8B">
        <w:rPr>
          <w:rFonts w:hint="eastAsia"/>
          <w:b/>
        </w:rPr>
        <w:t xml:space="preserve"> EMD 발행</w:t>
      </w:r>
    </w:p>
    <w:p w:rsidR="001056A7" w:rsidRPr="00DA3D1F" w:rsidRDefault="00DA3D1F" w:rsidP="00DA3D1F">
      <w:pPr>
        <w:pStyle w:val="a3"/>
        <w:numPr>
          <w:ilvl w:val="0"/>
          <w:numId w:val="20"/>
        </w:numPr>
        <w:tabs>
          <w:tab w:val="left" w:pos="426"/>
        </w:tabs>
        <w:ind w:leftChars="0" w:left="284" w:hanging="283"/>
        <w:rPr>
          <w:b/>
        </w:rPr>
      </w:pPr>
      <w:r w:rsidRPr="00DA3D1F">
        <w:rPr>
          <w:rFonts w:hint="eastAsia"/>
          <w:b/>
        </w:rPr>
        <w:t xml:space="preserve">현금발행 : </w:t>
      </w:r>
      <w:r w:rsidR="001056A7" w:rsidRPr="00DA3D1F">
        <w:rPr>
          <w:rFonts w:hint="eastAsia"/>
          <w:b/>
        </w:rPr>
        <w:t>W#EMD*AE1#FCASH</w:t>
      </w:r>
    </w:p>
    <w:p w:rsidR="00DA3D1F" w:rsidRDefault="001056A7" w:rsidP="00DA3D1F">
      <w:pPr>
        <w:jc w:val="left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00464A3D" wp14:editId="239AC613">
            <wp:extent cx="5248275" cy="2828925"/>
            <wp:effectExtent l="0" t="0" r="9525" b="9525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D1F" w:rsidRPr="00DA3D1F" w:rsidRDefault="00DA3D1F" w:rsidP="00DA3D1F">
      <w:pPr>
        <w:pStyle w:val="a3"/>
        <w:numPr>
          <w:ilvl w:val="0"/>
          <w:numId w:val="20"/>
        </w:numPr>
        <w:ind w:leftChars="0" w:left="284" w:hanging="284"/>
        <w:jc w:val="left"/>
      </w:pPr>
      <w:r w:rsidRPr="00DA3D1F">
        <w:rPr>
          <w:rFonts w:hint="eastAsia"/>
          <w:b/>
        </w:rPr>
        <w:t>카드발행</w:t>
      </w:r>
      <w:r w:rsidRPr="00DA3D1F">
        <w:rPr>
          <w:b/>
        </w:rPr>
        <w:t>:</w:t>
      </w:r>
      <w:r w:rsidRPr="00DA3D1F">
        <w:rPr>
          <w:rFonts w:hint="eastAsia"/>
          <w:b/>
        </w:rPr>
        <w:t xml:space="preserve"> W#EMD*AE1#F</w:t>
      </w:r>
      <w:r w:rsidRPr="00DA3D1F">
        <w:rPr>
          <w:rFonts w:hint="eastAsia"/>
          <w:b/>
        </w:rPr>
        <w:t>*BC9410111122223333/0215</w:t>
      </w:r>
      <w:r w:rsidRPr="00DA3D1F">
        <w:rPr>
          <w:rFonts w:hint="eastAsia"/>
          <w:b/>
          <w:highlight w:val="yellow"/>
        </w:rPr>
        <w:t>#ABA</w:t>
      </w:r>
    </w:p>
    <w:p w:rsidR="00DA3D1F" w:rsidRDefault="00DA3D1F" w:rsidP="00DA3D1F">
      <w:pPr>
        <w:pStyle w:val="a9"/>
      </w:pPr>
      <w:r>
        <w:rPr>
          <w:noProof/>
        </w:rPr>
        <w:drawing>
          <wp:inline distT="0" distB="0" distL="0" distR="0" wp14:anchorId="33DB6049" wp14:editId="020994C9">
            <wp:extent cx="4924425" cy="4238625"/>
            <wp:effectExtent l="0" t="0" r="9525" b="9525"/>
            <wp:docPr id="38" name="그림 38" descr="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1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D1F" w:rsidRDefault="00DA3D1F" w:rsidP="00DA3D1F">
      <w:pPr>
        <w:pStyle w:val="a9"/>
        <w:rPr>
          <w:rFonts w:asciiTheme="minorHAnsi" w:eastAsiaTheme="minorHAnsi" w:hAnsiTheme="minorHAnsi" w:hint="eastAsia"/>
          <w:b/>
          <w:sz w:val="20"/>
          <w:szCs w:val="20"/>
        </w:rPr>
      </w:pPr>
      <w:r w:rsidRPr="00DA3D1F">
        <w:rPr>
          <w:rFonts w:asciiTheme="minorHAnsi" w:eastAsiaTheme="minorHAnsi" w:hAnsiTheme="minorHAnsi" w:hint="eastAsia"/>
          <w:b/>
          <w:color w:val="FF0000"/>
          <w:sz w:val="20"/>
          <w:szCs w:val="20"/>
        </w:rPr>
        <w:t>*</w:t>
      </w:r>
      <w:r w:rsidRPr="00DA3D1F">
        <w:rPr>
          <w:rFonts w:asciiTheme="minorHAnsi" w:eastAsiaTheme="minorHAnsi" w:hAnsiTheme="minorHAnsi"/>
          <w:b/>
          <w:color w:val="FF0000"/>
          <w:sz w:val="20"/>
          <w:szCs w:val="20"/>
        </w:rPr>
        <w:t xml:space="preserve"> 카드발행</w:t>
      </w:r>
      <w:r>
        <w:rPr>
          <w:rFonts w:asciiTheme="minorHAnsi" w:eastAsiaTheme="minorHAnsi" w:hAnsiTheme="minorHAnsi" w:hint="eastAsia"/>
          <w:b/>
          <w:color w:val="FF0000"/>
          <w:sz w:val="20"/>
          <w:szCs w:val="20"/>
        </w:rPr>
        <w:t>의 경우</w:t>
      </w:r>
      <w:r w:rsidRPr="00DA3D1F">
        <w:rPr>
          <w:rFonts w:asciiTheme="minorHAnsi" w:eastAsiaTheme="minorHAnsi" w:hAnsiTheme="minorHAnsi"/>
          <w:b/>
          <w:color w:val="FF0000"/>
          <w:sz w:val="20"/>
          <w:szCs w:val="20"/>
        </w:rPr>
        <w:t xml:space="preserve"> 항공사 입력은 필수입니다.</w:t>
      </w:r>
    </w:p>
    <w:p w:rsidR="00DA3D1F" w:rsidRPr="00DA3D1F" w:rsidRDefault="00DA3D1F" w:rsidP="00DA3D1F">
      <w:pPr>
        <w:pStyle w:val="a9"/>
        <w:numPr>
          <w:ilvl w:val="0"/>
          <w:numId w:val="20"/>
        </w:numPr>
        <w:ind w:left="426" w:hanging="426"/>
        <w:rPr>
          <w:rFonts w:asciiTheme="minorHAnsi" w:eastAsiaTheme="minorHAnsi" w:hAnsiTheme="minorHAnsi"/>
          <w:b/>
          <w:sz w:val="20"/>
          <w:szCs w:val="20"/>
        </w:rPr>
      </w:pPr>
      <w:r w:rsidRPr="00DA3D1F">
        <w:rPr>
          <w:rFonts w:asciiTheme="minorHAnsi" w:eastAsiaTheme="minorHAnsi" w:hAnsiTheme="minorHAnsi"/>
          <w:sz w:val="20"/>
          <w:szCs w:val="20"/>
        </w:rPr>
        <w:lastRenderedPageBreak/>
        <w:t>승인번호 입력 발행</w:t>
      </w:r>
    </w:p>
    <w:p w:rsidR="00DA3D1F" w:rsidRDefault="00DA3D1F" w:rsidP="00DA3D1F">
      <w:pPr>
        <w:pStyle w:val="a9"/>
      </w:pPr>
      <w:r>
        <w:rPr>
          <w:noProof/>
        </w:rPr>
        <w:drawing>
          <wp:inline distT="0" distB="0" distL="0" distR="0" wp14:anchorId="449D8257" wp14:editId="699E1A99">
            <wp:extent cx="4972050" cy="1209675"/>
            <wp:effectExtent l="0" t="0" r="0" b="9525"/>
            <wp:docPr id="39" name="그림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CE8" w:rsidRDefault="00543CE8" w:rsidP="00A375B2">
      <w:pPr>
        <w:jc w:val="left"/>
        <w:rPr>
          <w:rFonts w:hint="eastAsia"/>
        </w:rPr>
      </w:pPr>
    </w:p>
    <w:p w:rsidR="001056A7" w:rsidRPr="001C1C8B" w:rsidRDefault="00543CE8" w:rsidP="00A375B2">
      <w:pPr>
        <w:jc w:val="left"/>
        <w:rPr>
          <w:b/>
        </w:rPr>
      </w:pPr>
      <w:r w:rsidRPr="001C1C8B">
        <w:rPr>
          <w:rFonts w:hint="eastAsia"/>
          <w:b/>
        </w:rPr>
        <w:t xml:space="preserve">⑥ </w:t>
      </w:r>
      <w:r w:rsidR="004724BF" w:rsidRPr="001C1C8B">
        <w:rPr>
          <w:rFonts w:hint="eastAsia"/>
          <w:b/>
        </w:rPr>
        <w:t>EMD 조회</w:t>
      </w:r>
    </w:p>
    <w:p w:rsidR="004724BF" w:rsidRPr="008E3F83" w:rsidRDefault="004724BF" w:rsidP="00DA3D1F">
      <w:pPr>
        <w:ind w:firstLineChars="100" w:firstLine="200"/>
        <w:jc w:val="left"/>
      </w:pPr>
      <w:bookmarkStart w:id="0" w:name="_GoBack"/>
      <w:bookmarkEnd w:id="0"/>
      <w:r>
        <w:rPr>
          <w:rFonts w:hint="eastAsia"/>
        </w:rPr>
        <w:t>PNR 내의 *T 번호이용(</w:t>
      </w:r>
      <w:r w:rsidRPr="004724BF">
        <w:rPr>
          <w:rFonts w:hint="eastAsia"/>
          <w:highlight w:val="yellow"/>
        </w:rPr>
        <w:t>WEMD*2</w:t>
      </w:r>
      <w:r>
        <w:rPr>
          <w:rFonts w:hint="eastAsia"/>
        </w:rPr>
        <w:t>) 또는 EMD 번호(</w:t>
      </w:r>
      <w:r w:rsidRPr="004724BF">
        <w:rPr>
          <w:rFonts w:hint="eastAsia"/>
          <w:highlight w:val="yellow"/>
        </w:rPr>
        <w:t>WEMD*T1602610821002</w:t>
      </w:r>
      <w:r>
        <w:rPr>
          <w:rFonts w:hint="eastAsia"/>
        </w:rPr>
        <w:t>)</w:t>
      </w:r>
      <w:r>
        <w:rPr>
          <w:noProof/>
        </w:rPr>
        <w:drawing>
          <wp:inline distT="0" distB="0" distL="0" distR="0">
            <wp:extent cx="5076825" cy="2809875"/>
            <wp:effectExtent l="0" t="0" r="9525" b="9525"/>
            <wp:docPr id="15" name="그림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6CD" w:rsidRDefault="004724BF" w:rsidP="004724BF">
      <w:pPr>
        <w:ind w:left="200" w:hangingChars="100" w:hanging="200"/>
        <w:jc w:val="left"/>
      </w:pPr>
      <w:r>
        <w:rPr>
          <w:rFonts w:hint="eastAsia"/>
        </w:rPr>
        <w:t>* EMD-S를 통해 입력했던 내용들이 포함되어 있으며 쿠폰 STATUS는 EMD 발행유형에 따라</w:t>
      </w:r>
      <w:r w:rsidR="00DE0CD8">
        <w:rPr>
          <w:rFonts w:hint="eastAsia"/>
        </w:rPr>
        <w:t xml:space="preserve"> </w:t>
      </w:r>
    </w:p>
    <w:p w:rsidR="0021077F" w:rsidRDefault="00DE0CD8" w:rsidP="00C756CD">
      <w:pPr>
        <w:ind w:firstLineChars="100" w:firstLine="200"/>
        <w:jc w:val="left"/>
      </w:pPr>
      <w:r>
        <w:rPr>
          <w:rFonts w:hint="eastAsia"/>
        </w:rPr>
        <w:t xml:space="preserve">사용할 수 없는 경우에는 </w:t>
      </w:r>
      <w:r w:rsidR="004724BF">
        <w:rPr>
          <w:rFonts w:hint="eastAsia"/>
        </w:rPr>
        <w:t>USED로 시작</w:t>
      </w:r>
      <w:r>
        <w:rPr>
          <w:rFonts w:hint="eastAsia"/>
        </w:rPr>
        <w:t>함</w:t>
      </w:r>
    </w:p>
    <w:p w:rsidR="00DA3D1F" w:rsidRDefault="00DA3D1F" w:rsidP="004724BF">
      <w:pPr>
        <w:ind w:left="200" w:hangingChars="100" w:hanging="200"/>
        <w:jc w:val="left"/>
        <w:rPr>
          <w:rFonts w:hint="eastAsia"/>
          <w:b/>
        </w:rPr>
      </w:pPr>
    </w:p>
    <w:p w:rsidR="00913A69" w:rsidRPr="001C1C8B" w:rsidRDefault="00543CE8" w:rsidP="004724BF">
      <w:pPr>
        <w:ind w:left="200" w:hangingChars="100" w:hanging="200"/>
        <w:jc w:val="left"/>
        <w:rPr>
          <w:b/>
        </w:rPr>
      </w:pPr>
      <w:r w:rsidRPr="001C1C8B">
        <w:rPr>
          <w:rFonts w:hint="eastAsia"/>
          <w:b/>
        </w:rPr>
        <w:t xml:space="preserve">☞ </w:t>
      </w:r>
      <w:r w:rsidR="00913A69" w:rsidRPr="001C1C8B">
        <w:rPr>
          <w:rFonts w:hint="eastAsia"/>
          <w:b/>
        </w:rPr>
        <w:t>항공사 PNR 조회 화면</w:t>
      </w:r>
    </w:p>
    <w:p w:rsidR="00913A69" w:rsidRDefault="00A11499" w:rsidP="00052994">
      <w:pPr>
        <w:ind w:left="200" w:hangingChars="100" w:hanging="200"/>
        <w:jc w:val="left"/>
        <w:rPr>
          <w:rFonts w:hint="eastAsia"/>
          <w:b/>
        </w:rPr>
      </w:pPr>
      <w:r>
        <w:rPr>
          <w:rFonts w:hint="eastAsia"/>
          <w:b/>
          <w:noProof/>
        </w:rPr>
        <w:drawing>
          <wp:inline distT="0" distB="0" distL="0" distR="0" wp14:anchorId="09CAA2A1" wp14:editId="3DCDB768">
            <wp:extent cx="4905375" cy="1485900"/>
            <wp:effectExtent l="0" t="0" r="9525" b="0"/>
            <wp:docPr id="29" name="그림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70A" w:rsidRPr="00543CE8" w:rsidRDefault="001C1C8B" w:rsidP="0071570A">
      <w:pPr>
        <w:jc w:val="left"/>
        <w:rPr>
          <w:b/>
        </w:rPr>
      </w:pPr>
      <w:r>
        <w:rPr>
          <w:rFonts w:hint="eastAsia"/>
          <w:b/>
        </w:rPr>
        <w:lastRenderedPageBreak/>
        <w:t>2</w:t>
      </w:r>
      <w:r w:rsidR="00543CE8" w:rsidRPr="00543CE8">
        <w:rPr>
          <w:rFonts w:hint="eastAsia"/>
          <w:b/>
        </w:rPr>
        <w:t>)</w:t>
      </w:r>
      <w:r w:rsidR="0071570A" w:rsidRPr="00543CE8">
        <w:rPr>
          <w:rFonts w:hint="eastAsia"/>
          <w:b/>
        </w:rPr>
        <w:t xml:space="preserve"> EMD-A</w:t>
      </w:r>
      <w:r w:rsidR="00543CE8" w:rsidRPr="00543CE8">
        <w:rPr>
          <w:rFonts w:hint="eastAsia"/>
          <w:b/>
        </w:rPr>
        <w:t>를 통한</w:t>
      </w:r>
      <w:r w:rsidR="0071570A" w:rsidRPr="00543CE8">
        <w:rPr>
          <w:rFonts w:hint="eastAsia"/>
          <w:b/>
        </w:rPr>
        <w:t xml:space="preserve"> 발행</w:t>
      </w:r>
    </w:p>
    <w:p w:rsidR="0071570A" w:rsidRPr="0071570A" w:rsidRDefault="0071570A" w:rsidP="001C1C8B">
      <w:pPr>
        <w:ind w:leftChars="100" w:left="200"/>
        <w:jc w:val="left"/>
      </w:pPr>
      <w:r>
        <w:rPr>
          <w:rFonts w:hint="eastAsia"/>
        </w:rPr>
        <w:t>EMD Profile을 통해 지원 항공사를 확인할 수 있으며 ATPCO를 통해 Air Extra 운임을 filing하여 지원하고 있음</w:t>
      </w:r>
    </w:p>
    <w:p w:rsidR="0071570A" w:rsidRDefault="0071570A" w:rsidP="00A375B2">
      <w:pPr>
        <w:jc w:val="left"/>
      </w:pPr>
      <w:r>
        <w:rPr>
          <w:noProof/>
        </w:rPr>
        <w:drawing>
          <wp:inline distT="0" distB="0" distL="0" distR="0">
            <wp:extent cx="5029200" cy="2266950"/>
            <wp:effectExtent l="0" t="0" r="0" b="0"/>
            <wp:docPr id="16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C8B" w:rsidRDefault="001C1C8B" w:rsidP="00A375B2">
      <w:pPr>
        <w:jc w:val="left"/>
        <w:rPr>
          <w:rFonts w:hint="eastAsia"/>
          <w:b/>
        </w:rPr>
      </w:pPr>
    </w:p>
    <w:p w:rsidR="00B02717" w:rsidRPr="001C1C8B" w:rsidRDefault="001C1C8B" w:rsidP="00A375B2">
      <w:pPr>
        <w:jc w:val="left"/>
        <w:rPr>
          <w:b/>
        </w:rPr>
      </w:pPr>
      <w:r w:rsidRPr="001C1C8B">
        <w:rPr>
          <w:rFonts w:hint="eastAsia"/>
          <w:b/>
        </w:rPr>
        <w:t>①</w:t>
      </w:r>
      <w:r w:rsidR="00B02717" w:rsidRPr="001C1C8B">
        <w:rPr>
          <w:rFonts w:hint="eastAsia"/>
          <w:b/>
        </w:rPr>
        <w:t xml:space="preserve"> Air Extra(AE) 운임조회(</w:t>
      </w:r>
      <w:r w:rsidR="00B02717" w:rsidRPr="001C1C8B">
        <w:rPr>
          <w:rFonts w:hint="eastAsia"/>
          <w:b/>
          <w:highlight w:val="yellow"/>
        </w:rPr>
        <w:t>WPAE</w:t>
      </w:r>
      <w:r w:rsidR="00B02717" w:rsidRPr="001C1C8B">
        <w:rPr>
          <w:rFonts w:hint="eastAsia"/>
          <w:b/>
        </w:rPr>
        <w:t>)</w:t>
      </w:r>
    </w:p>
    <w:p w:rsidR="00F7143D" w:rsidRDefault="00B02717" w:rsidP="00A375B2">
      <w:pPr>
        <w:jc w:val="left"/>
        <w:rPr>
          <w:b/>
        </w:rPr>
      </w:pPr>
      <w:r>
        <w:rPr>
          <w:rFonts w:hint="eastAsia"/>
          <w:b/>
          <w:noProof/>
        </w:rPr>
        <w:drawing>
          <wp:inline distT="0" distB="0" distL="0" distR="0">
            <wp:extent cx="5067300" cy="4600575"/>
            <wp:effectExtent l="0" t="0" r="0" b="9525"/>
            <wp:docPr id="17" name="그림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43D" w:rsidRPr="001C1C8B" w:rsidRDefault="001C1C8B" w:rsidP="00A375B2">
      <w:pPr>
        <w:jc w:val="left"/>
        <w:rPr>
          <w:b/>
        </w:rPr>
      </w:pPr>
      <w:r w:rsidRPr="001C1C8B">
        <w:rPr>
          <w:rFonts w:hint="eastAsia"/>
          <w:b/>
        </w:rPr>
        <w:lastRenderedPageBreak/>
        <w:t>②</w:t>
      </w:r>
      <w:r w:rsidR="00F7143D" w:rsidRPr="001C1C8B">
        <w:rPr>
          <w:rFonts w:hint="eastAsia"/>
          <w:b/>
        </w:rPr>
        <w:t xml:space="preserve"> Air Extra 운임저장(</w:t>
      </w:r>
      <w:r w:rsidR="00F7143D" w:rsidRPr="001C1C8B">
        <w:rPr>
          <w:rFonts w:hint="eastAsia"/>
          <w:b/>
          <w:highlight w:val="yellow"/>
        </w:rPr>
        <w:t>AE#</w:t>
      </w:r>
      <w:r w:rsidR="00F7143D" w:rsidRPr="001C1C8B">
        <w:rPr>
          <w:rFonts w:hint="eastAsia"/>
          <w:b/>
          <w:highlight w:val="yellow"/>
          <w:u w:val="single"/>
        </w:rPr>
        <w:t>1A1</w:t>
      </w:r>
      <w:r w:rsidR="00F7143D" w:rsidRPr="001C1C8B">
        <w:rPr>
          <w:rFonts w:hint="eastAsia"/>
          <w:b/>
        </w:rPr>
        <w:t>)</w:t>
      </w:r>
      <w:r w:rsidR="00F7143D" w:rsidRPr="001C1C8B">
        <w:rPr>
          <w:b/>
        </w:rPr>
        <w:br/>
      </w:r>
      <w:r w:rsidR="00F7143D" w:rsidRPr="001C1C8B">
        <w:rPr>
          <w:rFonts w:hint="eastAsia"/>
          <w:b/>
        </w:rPr>
        <w:t xml:space="preserve">                      </w:t>
      </w:r>
      <w:r w:rsidR="00911E69" w:rsidRPr="001C1C8B">
        <w:rPr>
          <w:rFonts w:hint="eastAsia"/>
          <w:b/>
        </w:rPr>
        <w:t>인원수</w:t>
      </w:r>
      <w:r w:rsidR="00140C84" w:rsidRPr="001C1C8B">
        <w:rPr>
          <w:rFonts w:hint="eastAsia"/>
          <w:b/>
        </w:rPr>
        <w:t xml:space="preserve"> </w:t>
      </w:r>
      <w:r w:rsidR="00911E69" w:rsidRPr="001C1C8B">
        <w:rPr>
          <w:rFonts w:hint="eastAsia"/>
          <w:b/>
        </w:rPr>
        <w:t>A Line No(조회된 Air EXTRA 운임의 Line No)</w:t>
      </w:r>
    </w:p>
    <w:p w:rsidR="00B02717" w:rsidRDefault="00F7143D" w:rsidP="00A375B2">
      <w:pPr>
        <w:jc w:val="left"/>
        <w:rPr>
          <w:b/>
        </w:rPr>
      </w:pPr>
      <w:r>
        <w:rPr>
          <w:rFonts w:hint="eastAsia"/>
          <w:b/>
          <w:noProof/>
        </w:rPr>
        <w:drawing>
          <wp:inline distT="0" distB="0" distL="0" distR="0">
            <wp:extent cx="5114925" cy="1438275"/>
            <wp:effectExtent l="0" t="0" r="9525" b="9525"/>
            <wp:docPr id="18" name="그림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C84" w:rsidRPr="001C1C8B" w:rsidRDefault="00C756CD" w:rsidP="00A375B2">
      <w:pPr>
        <w:jc w:val="left"/>
        <w:rPr>
          <w:b/>
        </w:rPr>
      </w:pPr>
      <w:r>
        <w:br/>
      </w:r>
      <w:r w:rsidR="001C1C8B">
        <w:rPr>
          <w:rFonts w:hint="eastAsia"/>
          <w:b/>
        </w:rPr>
        <w:t>③</w:t>
      </w:r>
      <w:r w:rsidR="00140C84" w:rsidRPr="001C1C8B">
        <w:rPr>
          <w:rFonts w:hint="eastAsia"/>
          <w:b/>
        </w:rPr>
        <w:t xml:space="preserve"> </w:t>
      </w:r>
      <w:r w:rsidR="001069E3" w:rsidRPr="001C1C8B">
        <w:rPr>
          <w:rFonts w:hint="eastAsia"/>
          <w:b/>
        </w:rPr>
        <w:t>Air Extra 운임조회</w:t>
      </w:r>
      <w:r w:rsidR="001069E3" w:rsidRPr="001C1C8B">
        <w:rPr>
          <w:rFonts w:hint="eastAsia"/>
          <w:b/>
          <w:highlight w:val="yellow"/>
        </w:rPr>
        <w:t>(*AE</w:t>
      </w:r>
      <w:r w:rsidR="001069E3" w:rsidRPr="001C1C8B">
        <w:rPr>
          <w:rFonts w:hint="eastAsia"/>
          <w:b/>
        </w:rPr>
        <w:t>)</w:t>
      </w:r>
    </w:p>
    <w:p w:rsidR="001069E3" w:rsidRDefault="001069E3" w:rsidP="00A375B2">
      <w:pPr>
        <w:jc w:val="left"/>
      </w:pPr>
      <w:r>
        <w:rPr>
          <w:rFonts w:hint="eastAsia"/>
          <w:noProof/>
        </w:rPr>
        <w:drawing>
          <wp:inline distT="0" distB="0" distL="0" distR="0">
            <wp:extent cx="5057775" cy="1143000"/>
            <wp:effectExtent l="0" t="0" r="9525" b="0"/>
            <wp:docPr id="21" name="그림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9E3" w:rsidRDefault="001069E3" w:rsidP="00A375B2">
      <w:pPr>
        <w:jc w:val="left"/>
      </w:pPr>
    </w:p>
    <w:p w:rsidR="001069E3" w:rsidRDefault="001C1C8B" w:rsidP="001069E3">
      <w:pPr>
        <w:jc w:val="left"/>
      </w:pPr>
      <w:r>
        <w:rPr>
          <w:rFonts w:hint="eastAsia"/>
          <w:b/>
        </w:rPr>
        <w:t xml:space="preserve">④ </w:t>
      </w:r>
      <w:r w:rsidR="001069E3" w:rsidRPr="001C1C8B">
        <w:rPr>
          <w:rFonts w:hint="eastAsia"/>
          <w:b/>
        </w:rPr>
        <w:t>EMD 발행(EMD-S 발행과 동일)</w:t>
      </w:r>
      <w:r w:rsidR="00497215">
        <w:br/>
      </w:r>
      <w:r w:rsidR="00497215">
        <w:rPr>
          <w:rFonts w:hint="eastAsia"/>
          <w:noProof/>
        </w:rPr>
        <w:drawing>
          <wp:inline distT="0" distB="0" distL="0" distR="0">
            <wp:extent cx="5010150" cy="571500"/>
            <wp:effectExtent l="0" t="0" r="0" b="0"/>
            <wp:docPr id="22" name="그림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C8B" w:rsidRDefault="001C1C8B" w:rsidP="001C1C8B">
      <w:pPr>
        <w:jc w:val="left"/>
        <w:rPr>
          <w:rFonts w:hint="eastAsia"/>
        </w:rPr>
      </w:pPr>
    </w:p>
    <w:p w:rsidR="00911E69" w:rsidRPr="00422300" w:rsidRDefault="001C1C8B" w:rsidP="001C1C8B">
      <w:pPr>
        <w:ind w:leftChars="-100" w:hangingChars="100" w:hanging="200"/>
        <w:jc w:val="left"/>
        <w:rPr>
          <w:b/>
        </w:rPr>
      </w:pPr>
      <w:r>
        <w:rPr>
          <w:rFonts w:hint="eastAsia"/>
        </w:rPr>
        <w:t>☞</w:t>
      </w:r>
      <w:r w:rsidR="00497215">
        <w:rPr>
          <w:rFonts w:hint="eastAsia"/>
        </w:rPr>
        <w:t xml:space="preserve"> EMD-A는 항공권과 연계하여 발행되어야 </w:t>
      </w:r>
      <w:r w:rsidR="000E0EDA">
        <w:rPr>
          <w:rFonts w:hint="eastAsia"/>
        </w:rPr>
        <w:t>하는 것이므로</w:t>
      </w:r>
      <w:r w:rsidR="00497215">
        <w:rPr>
          <w:rFonts w:hint="eastAsia"/>
        </w:rPr>
        <w:t xml:space="preserve"> 발권내역이 없는 PNR에서 발행 시 </w:t>
      </w:r>
      <w:r w:rsidR="00497215">
        <w:br/>
      </w:r>
      <w:r w:rsidR="00497215">
        <w:rPr>
          <w:rFonts w:hint="eastAsia"/>
        </w:rPr>
        <w:t>아래 에러 메시지를 받</w:t>
      </w:r>
      <w:r w:rsidR="00422E87">
        <w:rPr>
          <w:rFonts w:hint="eastAsia"/>
        </w:rPr>
        <w:t>게</w:t>
      </w:r>
      <w:r w:rsidR="00C756CD">
        <w:rPr>
          <w:rFonts w:hint="eastAsia"/>
        </w:rPr>
        <w:t xml:space="preserve"> </w:t>
      </w:r>
      <w:r w:rsidR="00422E87">
        <w:rPr>
          <w:rFonts w:hint="eastAsia"/>
        </w:rPr>
        <w:t>됨</w:t>
      </w:r>
      <w:r w:rsidR="001069E3">
        <w:rPr>
          <w:rFonts w:hint="eastAsia"/>
          <w:b/>
          <w:noProof/>
        </w:rPr>
        <w:drawing>
          <wp:inline distT="0" distB="0" distL="0" distR="0" wp14:anchorId="2EE2F11C" wp14:editId="5348895A">
            <wp:extent cx="4962525" cy="390525"/>
            <wp:effectExtent l="0" t="0" r="9525" b="9525"/>
            <wp:docPr id="19" name="그림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EDA" w:rsidRPr="001C1C8B" w:rsidRDefault="000E0EDA" w:rsidP="000E0EDA">
      <w:pPr>
        <w:ind w:left="200" w:hangingChars="100" w:hanging="200"/>
        <w:jc w:val="left"/>
        <w:rPr>
          <w:b/>
        </w:rPr>
      </w:pPr>
    </w:p>
    <w:p w:rsidR="00DA799A" w:rsidRDefault="00DA799A" w:rsidP="0031505D">
      <w:pPr>
        <w:ind w:leftChars="42" w:left="284" w:hangingChars="100" w:hanging="200"/>
        <w:jc w:val="left"/>
      </w:pPr>
    </w:p>
    <w:p w:rsidR="00DA799A" w:rsidRPr="00422E87" w:rsidRDefault="00DA799A" w:rsidP="0031505D">
      <w:pPr>
        <w:ind w:leftChars="42" w:left="284" w:hangingChars="100" w:hanging="200"/>
        <w:jc w:val="left"/>
      </w:pPr>
    </w:p>
    <w:p w:rsidR="00916F50" w:rsidRDefault="00916F50" w:rsidP="0031505D">
      <w:pPr>
        <w:ind w:leftChars="42" w:left="284" w:hangingChars="100" w:hanging="200"/>
        <w:jc w:val="left"/>
      </w:pPr>
    </w:p>
    <w:p w:rsidR="00DA799A" w:rsidRDefault="00DA799A" w:rsidP="0031505D">
      <w:pPr>
        <w:ind w:leftChars="42" w:left="284" w:hangingChars="100" w:hanging="200"/>
        <w:jc w:val="left"/>
      </w:pPr>
    </w:p>
    <w:p w:rsidR="0031505D" w:rsidRPr="001C1C8B" w:rsidRDefault="001C1C8B" w:rsidP="001C1C8B">
      <w:pPr>
        <w:jc w:val="left"/>
        <w:rPr>
          <w:b/>
        </w:rPr>
      </w:pPr>
      <w:r w:rsidRPr="001C1C8B">
        <w:rPr>
          <w:rFonts w:hint="eastAsia"/>
          <w:b/>
        </w:rPr>
        <w:lastRenderedPageBreak/>
        <w:t>⑤</w:t>
      </w:r>
      <w:r w:rsidR="000E0EDA" w:rsidRPr="001C1C8B">
        <w:rPr>
          <w:rFonts w:hint="eastAsia"/>
          <w:b/>
        </w:rPr>
        <w:t xml:space="preserve"> EMD 조회</w:t>
      </w:r>
    </w:p>
    <w:p w:rsidR="000E0EDA" w:rsidRDefault="000E0EDA" w:rsidP="0031505D">
      <w:pPr>
        <w:ind w:leftChars="42" w:left="284" w:hangingChars="100" w:hanging="200"/>
        <w:jc w:val="left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181600" cy="4029075"/>
            <wp:effectExtent l="0" t="0" r="0" b="9525"/>
            <wp:docPr id="23" name="그림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C8B" w:rsidRDefault="001C1C8B" w:rsidP="0031505D">
      <w:pPr>
        <w:ind w:leftChars="42" w:left="284" w:hangingChars="100" w:hanging="200"/>
        <w:jc w:val="left"/>
        <w:rPr>
          <w:rFonts w:hint="eastAsia"/>
        </w:rPr>
      </w:pPr>
    </w:p>
    <w:p w:rsidR="001C1C8B" w:rsidRDefault="001C1C8B" w:rsidP="0031505D">
      <w:pPr>
        <w:ind w:leftChars="42" w:left="284" w:hangingChars="100" w:hanging="200"/>
        <w:jc w:val="left"/>
        <w:rPr>
          <w:rFonts w:hint="eastAsia"/>
        </w:rPr>
      </w:pPr>
    </w:p>
    <w:p w:rsidR="001C1C8B" w:rsidRDefault="001C1C8B" w:rsidP="0031505D">
      <w:pPr>
        <w:ind w:leftChars="42" w:left="284" w:hangingChars="100" w:hanging="200"/>
        <w:jc w:val="left"/>
        <w:rPr>
          <w:rFonts w:hint="eastAsia"/>
        </w:rPr>
      </w:pPr>
    </w:p>
    <w:p w:rsidR="001C1C8B" w:rsidRDefault="001C1C8B" w:rsidP="0031505D">
      <w:pPr>
        <w:ind w:leftChars="42" w:left="284" w:hangingChars="100" w:hanging="200"/>
        <w:jc w:val="left"/>
        <w:rPr>
          <w:rFonts w:hint="eastAsia"/>
        </w:rPr>
      </w:pPr>
    </w:p>
    <w:p w:rsidR="001C1C8B" w:rsidRDefault="001C1C8B" w:rsidP="0031505D">
      <w:pPr>
        <w:ind w:leftChars="42" w:left="284" w:hangingChars="100" w:hanging="200"/>
        <w:jc w:val="left"/>
        <w:rPr>
          <w:rFonts w:hint="eastAsia"/>
        </w:rPr>
      </w:pPr>
    </w:p>
    <w:p w:rsidR="001C1C8B" w:rsidRDefault="001C1C8B" w:rsidP="0031505D">
      <w:pPr>
        <w:ind w:leftChars="42" w:left="284" w:hangingChars="100" w:hanging="200"/>
        <w:jc w:val="left"/>
        <w:rPr>
          <w:rFonts w:hint="eastAsia"/>
        </w:rPr>
      </w:pPr>
    </w:p>
    <w:p w:rsidR="001C1C8B" w:rsidRDefault="001C1C8B" w:rsidP="0031505D">
      <w:pPr>
        <w:ind w:leftChars="42" w:left="284" w:hangingChars="100" w:hanging="200"/>
        <w:jc w:val="left"/>
        <w:rPr>
          <w:rFonts w:hint="eastAsia"/>
        </w:rPr>
      </w:pPr>
    </w:p>
    <w:p w:rsidR="001C1C8B" w:rsidRDefault="001C1C8B" w:rsidP="0031505D">
      <w:pPr>
        <w:ind w:leftChars="42" w:left="284" w:hangingChars="100" w:hanging="200"/>
        <w:jc w:val="left"/>
        <w:rPr>
          <w:rFonts w:hint="eastAsia"/>
        </w:rPr>
      </w:pPr>
    </w:p>
    <w:p w:rsidR="001C1C8B" w:rsidRDefault="001C1C8B" w:rsidP="0031505D">
      <w:pPr>
        <w:ind w:leftChars="42" w:left="284" w:hangingChars="100" w:hanging="200"/>
        <w:jc w:val="left"/>
        <w:rPr>
          <w:rFonts w:hint="eastAsia"/>
        </w:rPr>
      </w:pPr>
    </w:p>
    <w:p w:rsidR="001C1C8B" w:rsidRDefault="001C1C8B" w:rsidP="0031505D">
      <w:pPr>
        <w:ind w:leftChars="42" w:left="284" w:hangingChars="100" w:hanging="200"/>
        <w:jc w:val="left"/>
        <w:rPr>
          <w:rFonts w:hint="eastAsia"/>
        </w:rPr>
      </w:pPr>
    </w:p>
    <w:p w:rsidR="001C1C8B" w:rsidRDefault="001C1C8B" w:rsidP="0031505D">
      <w:pPr>
        <w:ind w:leftChars="42" w:left="284" w:hangingChars="100" w:hanging="200"/>
        <w:jc w:val="left"/>
        <w:rPr>
          <w:rFonts w:hint="eastAsia"/>
        </w:rPr>
      </w:pPr>
    </w:p>
    <w:p w:rsidR="001C1C8B" w:rsidRPr="001C1C8B" w:rsidRDefault="001C1C8B" w:rsidP="001C1C8B">
      <w:pPr>
        <w:rPr>
          <w:b/>
        </w:rPr>
      </w:pPr>
      <w:r w:rsidRPr="001C1C8B">
        <w:rPr>
          <w:rFonts w:hint="eastAsia"/>
          <w:b/>
        </w:rPr>
        <w:lastRenderedPageBreak/>
        <w:t xml:space="preserve">6. </w:t>
      </w:r>
      <w:r w:rsidRPr="001C1C8B">
        <w:rPr>
          <w:rFonts w:hint="eastAsia"/>
          <w:b/>
        </w:rPr>
        <w:t xml:space="preserve">EMD 발행에 대한 승객 소지용 EMD 발행확인서 </w:t>
      </w:r>
      <w:r>
        <w:rPr>
          <w:rFonts w:hint="eastAsia"/>
          <w:b/>
        </w:rPr>
        <w:t>제공</w:t>
      </w:r>
    </w:p>
    <w:p w:rsidR="001C1C8B" w:rsidRPr="001C1C8B" w:rsidRDefault="001C1C8B" w:rsidP="001C1C8B"/>
    <w:p w:rsidR="001C1C8B" w:rsidRPr="001C1C8B" w:rsidRDefault="001C1C8B" w:rsidP="001C1C8B">
      <w:pPr>
        <w:rPr>
          <w:b/>
        </w:rPr>
      </w:pPr>
      <w:r w:rsidRPr="001C1C8B">
        <w:rPr>
          <w:rFonts w:hint="eastAsia"/>
          <w:b/>
        </w:rPr>
        <w:t>1</w:t>
      </w:r>
      <w:r w:rsidRPr="001C1C8B">
        <w:rPr>
          <w:rFonts w:hint="eastAsia"/>
          <w:b/>
        </w:rPr>
        <w:t>)</w:t>
      </w:r>
      <w:r w:rsidRPr="001C1C8B">
        <w:rPr>
          <w:rFonts w:hint="eastAsia"/>
          <w:b/>
        </w:rPr>
        <w:t xml:space="preserve"> J-KEY를 이용한 EMD 발행확인서 선택</w:t>
      </w:r>
    </w:p>
    <w:p w:rsidR="001C1C8B" w:rsidRPr="001C1C8B" w:rsidRDefault="001C1C8B" w:rsidP="001C1C8B">
      <w:pPr>
        <w:rPr>
          <w:b/>
        </w:rPr>
      </w:pPr>
      <w:r w:rsidRPr="001C1C8B">
        <w:rPr>
          <w:rFonts w:hint="eastAsia"/>
          <w:b/>
        </w:rPr>
        <w:t>① *T 조회 후 ME 선택</w:t>
      </w:r>
    </w:p>
    <w:p w:rsidR="001C1C8B" w:rsidRDefault="001C1C8B" w:rsidP="001C1C8B">
      <w:r>
        <w:rPr>
          <w:rFonts w:hint="eastAsia"/>
          <w:noProof/>
        </w:rPr>
        <w:drawing>
          <wp:inline distT="0" distB="0" distL="0" distR="0" wp14:anchorId="27BA5964" wp14:editId="33040687">
            <wp:extent cx="4857750" cy="1371600"/>
            <wp:effectExtent l="0" t="0" r="0" b="0"/>
            <wp:docPr id="32" name="그림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C8B" w:rsidRDefault="001C1C8B" w:rsidP="001C1C8B"/>
    <w:p w:rsidR="001C1C8B" w:rsidRPr="001C1C8B" w:rsidRDefault="001C1C8B" w:rsidP="001C1C8B">
      <w:pPr>
        <w:rPr>
          <w:b/>
        </w:rPr>
      </w:pPr>
      <w:r w:rsidRPr="001C1C8B">
        <w:rPr>
          <w:rFonts w:hint="eastAsia"/>
          <w:b/>
        </w:rPr>
        <w:t>② EMD RECORD 조회 후 선택</w:t>
      </w:r>
    </w:p>
    <w:p w:rsidR="001C1C8B" w:rsidRDefault="001C1C8B" w:rsidP="001C1C8B">
      <w:r>
        <w:rPr>
          <w:rFonts w:hint="eastAsia"/>
          <w:noProof/>
        </w:rPr>
        <w:drawing>
          <wp:inline distT="0" distB="0" distL="0" distR="0" wp14:anchorId="3C7B4189" wp14:editId="5F8DEC1A">
            <wp:extent cx="5000625" cy="3619500"/>
            <wp:effectExtent l="0" t="0" r="9525" b="0"/>
            <wp:docPr id="33" name="그림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C8B" w:rsidRDefault="001C1C8B" w:rsidP="001C1C8B">
      <w:pPr>
        <w:rPr>
          <w:rFonts w:hint="eastAsia"/>
        </w:rPr>
      </w:pPr>
    </w:p>
    <w:p w:rsidR="001C1C8B" w:rsidRDefault="001C1C8B" w:rsidP="001C1C8B">
      <w:pPr>
        <w:rPr>
          <w:rFonts w:hint="eastAsia"/>
        </w:rPr>
      </w:pPr>
    </w:p>
    <w:p w:rsidR="001C1C8B" w:rsidRDefault="001C1C8B" w:rsidP="001C1C8B">
      <w:pPr>
        <w:rPr>
          <w:rFonts w:hint="eastAsia"/>
        </w:rPr>
      </w:pPr>
    </w:p>
    <w:p w:rsidR="001C1C8B" w:rsidRPr="001C1C8B" w:rsidRDefault="001C1C8B" w:rsidP="001C1C8B">
      <w:pPr>
        <w:rPr>
          <w:b/>
        </w:rPr>
      </w:pPr>
      <w:r w:rsidRPr="001C1C8B">
        <w:rPr>
          <w:rFonts w:hint="eastAsia"/>
          <w:b/>
        </w:rPr>
        <w:lastRenderedPageBreak/>
        <w:t>2</w:t>
      </w:r>
      <w:r>
        <w:rPr>
          <w:rFonts w:hint="eastAsia"/>
          <w:b/>
        </w:rPr>
        <w:t>)</w:t>
      </w:r>
      <w:r w:rsidRPr="001C1C8B">
        <w:rPr>
          <w:rFonts w:hint="eastAsia"/>
          <w:b/>
        </w:rPr>
        <w:t xml:space="preserve"> 팝업 된 창에 승객의 이 메일 주소 또는 팩스 입력 후 전송</w:t>
      </w:r>
    </w:p>
    <w:p w:rsidR="001C1C8B" w:rsidRDefault="001C1C8B" w:rsidP="001C1C8B">
      <w:pPr>
        <w:rPr>
          <w:rFonts w:hint="eastAsia"/>
        </w:rPr>
      </w:pPr>
      <w:r>
        <w:rPr>
          <w:noProof/>
        </w:rPr>
        <w:drawing>
          <wp:inline distT="0" distB="0" distL="0" distR="0" wp14:anchorId="62A77849" wp14:editId="4DBE765D">
            <wp:extent cx="3952875" cy="2171700"/>
            <wp:effectExtent l="0" t="0" r="9525" b="0"/>
            <wp:docPr id="34" name="그림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5987" w:rsidRDefault="009D5987" w:rsidP="001C1C8B"/>
    <w:p w:rsidR="001C1C8B" w:rsidRPr="001C1C8B" w:rsidRDefault="001C1C8B" w:rsidP="001C1C8B">
      <w:pPr>
        <w:rPr>
          <w:b/>
        </w:rPr>
      </w:pPr>
      <w:r w:rsidRPr="001C1C8B">
        <w:rPr>
          <w:rFonts w:hint="eastAsia"/>
          <w:b/>
        </w:rPr>
        <w:t>3</w:t>
      </w:r>
      <w:r w:rsidRPr="001C1C8B">
        <w:rPr>
          <w:rFonts w:hint="eastAsia"/>
          <w:b/>
        </w:rPr>
        <w:t>)</w:t>
      </w:r>
      <w:r w:rsidRPr="001C1C8B">
        <w:rPr>
          <w:rFonts w:hint="eastAsia"/>
          <w:b/>
        </w:rPr>
        <w:t xml:space="preserve"> EMD 발행 확인서</w:t>
      </w:r>
    </w:p>
    <w:p w:rsidR="001C1C8B" w:rsidRDefault="001C1C8B" w:rsidP="001C1C8B">
      <w:r>
        <w:rPr>
          <w:noProof/>
        </w:rPr>
        <w:drawing>
          <wp:inline distT="0" distB="0" distL="0" distR="0" wp14:anchorId="1ECFB291" wp14:editId="210223EB">
            <wp:extent cx="5724525" cy="5295900"/>
            <wp:effectExtent l="0" t="0" r="9525" b="0"/>
            <wp:docPr id="35" name="그림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529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EDA" w:rsidRPr="00EE5EDD" w:rsidRDefault="00EE5EDD" w:rsidP="00EE5EDD">
      <w:pPr>
        <w:jc w:val="left"/>
        <w:rPr>
          <w:b/>
        </w:rPr>
      </w:pPr>
      <w:r w:rsidRPr="00EE5EDD">
        <w:rPr>
          <w:rFonts w:hint="eastAsia"/>
          <w:b/>
        </w:rPr>
        <w:lastRenderedPageBreak/>
        <w:t xml:space="preserve">7. </w:t>
      </w:r>
      <w:r w:rsidR="000E0EDA" w:rsidRPr="00EE5EDD">
        <w:rPr>
          <w:rFonts w:hint="eastAsia"/>
          <w:b/>
        </w:rPr>
        <w:t>EMD VOID</w:t>
      </w:r>
      <w:r w:rsidR="0031505D" w:rsidRPr="00EE5EDD">
        <w:rPr>
          <w:rFonts w:hint="eastAsia"/>
          <w:b/>
        </w:rPr>
        <w:t>(항공권 VOID 방법과 동일)</w:t>
      </w:r>
    </w:p>
    <w:p w:rsidR="000E0EDA" w:rsidRPr="0031505D" w:rsidRDefault="0031505D" w:rsidP="000E0EDA">
      <w:r>
        <w:rPr>
          <w:rFonts w:hint="eastAsia"/>
          <w:b/>
          <w:noProof/>
        </w:rPr>
        <w:drawing>
          <wp:inline distT="0" distB="0" distL="0" distR="0">
            <wp:extent cx="5133975" cy="1485900"/>
            <wp:effectExtent l="0" t="0" r="9525" b="0"/>
            <wp:docPr id="25" name="그림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 w:rsidRPr="0031505D">
        <w:rPr>
          <w:rFonts w:hint="eastAsia"/>
        </w:rPr>
        <w:t>* EMD RECORD 조회 후에는 WEMDV</w:t>
      </w:r>
    </w:p>
    <w:p w:rsidR="00EE5EDD" w:rsidRDefault="00EE5EDD" w:rsidP="000E0EDA">
      <w:pPr>
        <w:rPr>
          <w:rFonts w:hint="eastAsia"/>
          <w:b/>
        </w:rPr>
      </w:pPr>
    </w:p>
    <w:p w:rsidR="000E0EDA" w:rsidRDefault="00EE5EDD" w:rsidP="000E0EDA">
      <w:pPr>
        <w:rPr>
          <w:rFonts w:hint="eastAsia"/>
          <w:b/>
        </w:rPr>
      </w:pPr>
      <w:r>
        <w:rPr>
          <w:rFonts w:hint="eastAsia"/>
          <w:b/>
        </w:rPr>
        <w:t>8</w:t>
      </w:r>
      <w:r w:rsidRPr="00EE5EDD">
        <w:rPr>
          <w:rFonts w:hint="eastAsia"/>
          <w:b/>
        </w:rPr>
        <w:t>.</w:t>
      </w:r>
      <w:r w:rsidR="0031505D" w:rsidRPr="00EE5EDD">
        <w:rPr>
          <w:rFonts w:hint="eastAsia"/>
          <w:b/>
        </w:rPr>
        <w:t xml:space="preserve"> EMD </w:t>
      </w:r>
      <w:proofErr w:type="gramStart"/>
      <w:r w:rsidR="0031505D" w:rsidRPr="00EE5EDD">
        <w:rPr>
          <w:rFonts w:hint="eastAsia"/>
          <w:b/>
        </w:rPr>
        <w:t>REFUND</w:t>
      </w:r>
      <w:r w:rsidR="00DA799A" w:rsidRPr="00EE5EDD">
        <w:rPr>
          <w:rFonts w:hint="eastAsia"/>
          <w:b/>
        </w:rPr>
        <w:t>(</w:t>
      </w:r>
      <w:proofErr w:type="gramEnd"/>
      <w:r w:rsidR="000E0EDA" w:rsidRPr="00EE5EDD">
        <w:rPr>
          <w:rFonts w:hint="eastAsia"/>
          <w:b/>
          <w:highlight w:val="yellow"/>
        </w:rPr>
        <w:t>WFRR</w:t>
      </w:r>
      <w:r w:rsidR="00DA799A" w:rsidRPr="00EE5EDD">
        <w:rPr>
          <w:rFonts w:hint="eastAsia"/>
          <w:b/>
          <w:highlight w:val="yellow"/>
        </w:rPr>
        <w:t>1052610821003</w:t>
      </w:r>
      <w:r w:rsidR="000E0EDA" w:rsidRPr="00EE5EDD">
        <w:rPr>
          <w:rFonts w:hint="eastAsia"/>
          <w:b/>
          <w:highlight w:val="yellow"/>
        </w:rPr>
        <w:t>/EMD</w:t>
      </w:r>
      <w:r w:rsidR="00DA799A" w:rsidRPr="00EE5EDD">
        <w:rPr>
          <w:rFonts w:hint="eastAsia"/>
          <w:b/>
        </w:rPr>
        <w:t>)</w:t>
      </w:r>
    </w:p>
    <w:p w:rsidR="00EE5EDD" w:rsidRDefault="00EE5EDD" w:rsidP="000E0EDA">
      <w:pPr>
        <w:rPr>
          <w:rFonts w:hint="eastAsia"/>
          <w:b/>
        </w:rPr>
      </w:pPr>
    </w:p>
    <w:p w:rsidR="00EE5EDD" w:rsidRPr="00EE5EDD" w:rsidRDefault="00EE5EDD" w:rsidP="00EE5EDD">
      <w:pPr>
        <w:rPr>
          <w:b/>
        </w:rPr>
      </w:pPr>
      <w:r>
        <w:rPr>
          <w:rFonts w:hint="eastAsia"/>
          <w:b/>
        </w:rPr>
        <w:t xml:space="preserve">9. </w:t>
      </w:r>
      <w:r w:rsidRPr="00EE5EDD">
        <w:rPr>
          <w:rFonts w:hint="eastAsia"/>
          <w:b/>
        </w:rPr>
        <w:t>EMD DQB LIST 조회</w:t>
      </w:r>
    </w:p>
    <w:p w:rsidR="00EE5EDD" w:rsidRDefault="00EE5EDD" w:rsidP="00EE5EDD">
      <w:pPr>
        <w:rPr>
          <w:b/>
        </w:rPr>
      </w:pPr>
      <w:r>
        <w:rPr>
          <w:rFonts w:hint="eastAsia"/>
          <w:b/>
          <w:noProof/>
        </w:rPr>
        <w:drawing>
          <wp:inline distT="0" distB="0" distL="0" distR="0" wp14:anchorId="5BDEA7B3" wp14:editId="07D45D57">
            <wp:extent cx="5191125" cy="1590675"/>
            <wp:effectExtent l="0" t="0" r="9525" b="9525"/>
            <wp:docPr id="24" name="그림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EDA" w:rsidRDefault="00EE5EDD" w:rsidP="00DA799A">
      <w:r>
        <w:rPr>
          <w:rFonts w:hint="eastAsia"/>
          <w:b/>
        </w:rPr>
        <w:t xml:space="preserve">* </w:t>
      </w:r>
      <w:r w:rsidR="00DA799A">
        <w:rPr>
          <w:rFonts w:hint="eastAsia"/>
        </w:rPr>
        <w:t xml:space="preserve">EMD REFUND DQB </w:t>
      </w:r>
      <w:proofErr w:type="gramStart"/>
      <w:r w:rsidR="00DA799A">
        <w:rPr>
          <w:rFonts w:hint="eastAsia"/>
        </w:rPr>
        <w:t>LIST</w:t>
      </w:r>
      <w:r w:rsidR="00916F50">
        <w:rPr>
          <w:rFonts w:hint="eastAsia"/>
        </w:rPr>
        <w:t>(</w:t>
      </w:r>
      <w:proofErr w:type="gramEnd"/>
      <w:r w:rsidR="00DA799A" w:rsidRPr="00916F50">
        <w:rPr>
          <w:rFonts w:hint="eastAsia"/>
          <w:highlight w:val="yellow"/>
        </w:rPr>
        <w:t>D</w:t>
      </w:r>
      <w:r w:rsidR="000E0EDA" w:rsidRPr="00916F50">
        <w:rPr>
          <w:rFonts w:hint="eastAsia"/>
          <w:highlight w:val="yellow"/>
        </w:rPr>
        <w:t>QB*RFEMD</w:t>
      </w:r>
      <w:r w:rsidR="00916F50">
        <w:rPr>
          <w:rFonts w:hint="eastAsia"/>
        </w:rPr>
        <w:t>)</w:t>
      </w:r>
    </w:p>
    <w:p w:rsidR="00EE5EDD" w:rsidRDefault="00EE5EDD" w:rsidP="000E0EDA">
      <w:pPr>
        <w:rPr>
          <w:rFonts w:hint="eastAsia"/>
        </w:rPr>
      </w:pPr>
    </w:p>
    <w:p w:rsidR="00DA799A" w:rsidRPr="00DA3D1F" w:rsidRDefault="00EE5EDD" w:rsidP="000E0EDA">
      <w:pPr>
        <w:rPr>
          <w:b/>
        </w:rPr>
      </w:pPr>
      <w:r w:rsidRPr="00DA3D1F">
        <w:rPr>
          <w:rFonts w:hint="eastAsia"/>
          <w:b/>
        </w:rPr>
        <w:t>10.</w:t>
      </w:r>
      <w:r w:rsidR="00DA799A" w:rsidRPr="00DA3D1F">
        <w:rPr>
          <w:rFonts w:hint="eastAsia"/>
          <w:b/>
        </w:rPr>
        <w:t xml:space="preserve"> </w:t>
      </w:r>
      <w:r w:rsidR="008F4021" w:rsidRPr="00DA3D1F">
        <w:rPr>
          <w:rFonts w:hint="eastAsia"/>
          <w:b/>
        </w:rPr>
        <w:t>기타</w:t>
      </w:r>
      <w:r w:rsidR="00DA799A" w:rsidRPr="00DA3D1F">
        <w:rPr>
          <w:rFonts w:hint="eastAsia"/>
          <w:b/>
        </w:rPr>
        <w:t xml:space="preserve"> 지시어</w:t>
      </w:r>
    </w:p>
    <w:tbl>
      <w:tblPr>
        <w:tblStyle w:val="a8"/>
        <w:tblW w:w="9606" w:type="dxa"/>
        <w:tblLayout w:type="fixed"/>
        <w:tblLook w:val="04A0" w:firstRow="1" w:lastRow="0" w:firstColumn="1" w:lastColumn="0" w:noHBand="0" w:noVBand="1"/>
      </w:tblPr>
      <w:tblGrid>
        <w:gridCol w:w="2376"/>
        <w:gridCol w:w="2694"/>
        <w:gridCol w:w="4536"/>
      </w:tblGrid>
      <w:tr w:rsidR="0030409D" w:rsidTr="00916F50">
        <w:tc>
          <w:tcPr>
            <w:tcW w:w="2376" w:type="dxa"/>
            <w:vMerge w:val="restart"/>
          </w:tcPr>
          <w:p w:rsidR="0030409D" w:rsidRDefault="0030409D" w:rsidP="000E0EDA">
            <w:r>
              <w:rPr>
                <w:rFonts w:hint="eastAsia"/>
              </w:rPr>
              <w:t>EMD-S 마스크 팝업 시 선택 지정</w:t>
            </w:r>
          </w:p>
        </w:tc>
        <w:tc>
          <w:tcPr>
            <w:tcW w:w="2694" w:type="dxa"/>
          </w:tcPr>
          <w:p w:rsidR="0030409D" w:rsidRDefault="0030409D" w:rsidP="00DA799A">
            <w:r>
              <w:rPr>
                <w:rFonts w:hint="eastAsia"/>
              </w:rPr>
              <w:t>AE#EMD#T2</w:t>
            </w:r>
          </w:p>
        </w:tc>
        <w:tc>
          <w:tcPr>
            <w:tcW w:w="4536" w:type="dxa"/>
          </w:tcPr>
          <w:p w:rsidR="00916F50" w:rsidRDefault="0030409D" w:rsidP="00916F50">
            <w:pPr>
              <w:ind w:left="100" w:hangingChars="50" w:hanging="100"/>
            </w:pPr>
            <w:r>
              <w:rPr>
                <w:rFonts w:hint="eastAsia"/>
              </w:rPr>
              <w:t>연결 항공권 번호 지정(*T의 Line No)</w:t>
            </w:r>
          </w:p>
          <w:p w:rsidR="0030409D" w:rsidRDefault="0030409D" w:rsidP="00916F50">
            <w:pPr>
              <w:ind w:left="100" w:hangingChars="50" w:hanging="100"/>
            </w:pPr>
            <w:r>
              <w:rPr>
                <w:rFonts w:hint="eastAsia"/>
              </w:rPr>
              <w:t>*</w:t>
            </w:r>
            <w:r w:rsidR="00916F5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마스크의 연결 항공권번호 항목에 지정한</w:t>
            </w:r>
            <w:r w:rsidR="00916F50">
              <w:br/>
            </w:r>
            <w:r>
              <w:rPr>
                <w:rFonts w:hint="eastAsia"/>
              </w:rPr>
              <w:t xml:space="preserve"> 항공권 번호가 입력되어 마스크 </w:t>
            </w:r>
            <w:r w:rsidR="00422300">
              <w:rPr>
                <w:rFonts w:hint="eastAsia"/>
              </w:rPr>
              <w:t>팝업 됨</w:t>
            </w:r>
          </w:p>
        </w:tc>
      </w:tr>
      <w:tr w:rsidR="0030409D" w:rsidTr="00916F50">
        <w:tc>
          <w:tcPr>
            <w:tcW w:w="2376" w:type="dxa"/>
            <w:vMerge/>
          </w:tcPr>
          <w:p w:rsidR="0030409D" w:rsidRDefault="0030409D" w:rsidP="000E0EDA"/>
        </w:tc>
        <w:tc>
          <w:tcPr>
            <w:tcW w:w="2694" w:type="dxa"/>
          </w:tcPr>
          <w:p w:rsidR="0030409D" w:rsidRDefault="0030409D" w:rsidP="00630B8C">
            <w:r>
              <w:rPr>
                <w:rFonts w:hint="eastAsia"/>
              </w:rPr>
              <w:t>AE#EMD#N3</w:t>
            </w:r>
          </w:p>
        </w:tc>
        <w:tc>
          <w:tcPr>
            <w:tcW w:w="4536" w:type="dxa"/>
          </w:tcPr>
          <w:p w:rsidR="0030409D" w:rsidRDefault="0030409D" w:rsidP="00630B8C">
            <w:r>
              <w:rPr>
                <w:rFonts w:hint="eastAsia"/>
              </w:rPr>
              <w:t>승객번호 3번 지정</w:t>
            </w:r>
          </w:p>
        </w:tc>
      </w:tr>
      <w:tr w:rsidR="0030409D" w:rsidTr="00916F50">
        <w:tc>
          <w:tcPr>
            <w:tcW w:w="2376" w:type="dxa"/>
            <w:vMerge/>
          </w:tcPr>
          <w:p w:rsidR="0030409D" w:rsidRDefault="0030409D" w:rsidP="000E0EDA"/>
        </w:tc>
        <w:tc>
          <w:tcPr>
            <w:tcW w:w="2694" w:type="dxa"/>
          </w:tcPr>
          <w:p w:rsidR="0030409D" w:rsidRDefault="0030409D" w:rsidP="00DA799A">
            <w:r>
              <w:rPr>
                <w:rFonts w:hint="eastAsia"/>
              </w:rPr>
              <w:t>AE#EMD#T2#N1</w:t>
            </w:r>
          </w:p>
        </w:tc>
        <w:tc>
          <w:tcPr>
            <w:tcW w:w="4536" w:type="dxa"/>
          </w:tcPr>
          <w:p w:rsidR="0030409D" w:rsidRDefault="0030409D" w:rsidP="000E0EDA">
            <w:r>
              <w:rPr>
                <w:rFonts w:hint="eastAsia"/>
              </w:rPr>
              <w:t>항공권 번호 및 승객번호 지정</w:t>
            </w:r>
          </w:p>
        </w:tc>
      </w:tr>
      <w:tr w:rsidR="0030409D" w:rsidTr="00916F50">
        <w:tc>
          <w:tcPr>
            <w:tcW w:w="2376" w:type="dxa"/>
            <w:vMerge w:val="restart"/>
          </w:tcPr>
          <w:p w:rsidR="0030409D" w:rsidRDefault="0030409D" w:rsidP="0047629A">
            <w:r>
              <w:rPr>
                <w:rFonts w:hint="eastAsia"/>
              </w:rPr>
              <w:t>AE(Air Extra) 운임저장</w:t>
            </w:r>
            <w:r>
              <w:br/>
            </w:r>
            <w:r>
              <w:rPr>
                <w:rFonts w:hint="eastAsia"/>
              </w:rPr>
              <w:t>* WPAE 조회 후</w:t>
            </w:r>
          </w:p>
        </w:tc>
        <w:tc>
          <w:tcPr>
            <w:tcW w:w="2694" w:type="dxa"/>
          </w:tcPr>
          <w:p w:rsidR="0030409D" w:rsidRDefault="0030409D" w:rsidP="0047629A">
            <w:r>
              <w:rPr>
                <w:rFonts w:hint="eastAsia"/>
              </w:rPr>
              <w:t>AE#2A1$3</w:t>
            </w:r>
          </w:p>
        </w:tc>
        <w:tc>
          <w:tcPr>
            <w:tcW w:w="4536" w:type="dxa"/>
          </w:tcPr>
          <w:p w:rsidR="0030409D" w:rsidRDefault="0030409D" w:rsidP="0047629A">
            <w:r>
              <w:rPr>
                <w:rFonts w:hint="eastAsia"/>
              </w:rPr>
              <w:t>2명, AE Line No 1과 3</w:t>
            </w:r>
          </w:p>
        </w:tc>
      </w:tr>
      <w:tr w:rsidR="0030409D" w:rsidTr="00916F50">
        <w:tc>
          <w:tcPr>
            <w:tcW w:w="2376" w:type="dxa"/>
            <w:vMerge/>
          </w:tcPr>
          <w:p w:rsidR="0030409D" w:rsidRDefault="0030409D" w:rsidP="000E0EDA"/>
        </w:tc>
        <w:tc>
          <w:tcPr>
            <w:tcW w:w="2694" w:type="dxa"/>
          </w:tcPr>
          <w:p w:rsidR="0030409D" w:rsidRDefault="0030409D" w:rsidP="00352C38">
            <w:r>
              <w:rPr>
                <w:rFonts w:hint="eastAsia"/>
              </w:rPr>
              <w:t>AE#1A2#N3</w:t>
            </w:r>
          </w:p>
        </w:tc>
        <w:tc>
          <w:tcPr>
            <w:tcW w:w="4536" w:type="dxa"/>
          </w:tcPr>
          <w:p w:rsidR="0030409D" w:rsidRDefault="0030409D" w:rsidP="00352C38">
            <w:r>
              <w:rPr>
                <w:rFonts w:hint="eastAsia"/>
              </w:rPr>
              <w:t>1명, AE Line No 2, 승객번호 3</w:t>
            </w:r>
          </w:p>
        </w:tc>
      </w:tr>
      <w:tr w:rsidR="0030409D" w:rsidTr="00916F50">
        <w:tc>
          <w:tcPr>
            <w:tcW w:w="2376" w:type="dxa"/>
            <w:vMerge/>
          </w:tcPr>
          <w:p w:rsidR="0030409D" w:rsidRDefault="0030409D" w:rsidP="000E0EDA"/>
        </w:tc>
        <w:tc>
          <w:tcPr>
            <w:tcW w:w="2694" w:type="dxa"/>
          </w:tcPr>
          <w:p w:rsidR="0030409D" w:rsidRDefault="0030409D" w:rsidP="00352C38">
            <w:r>
              <w:rPr>
                <w:rFonts w:hint="eastAsia"/>
              </w:rPr>
              <w:t>AE#1A2#N1$3</w:t>
            </w:r>
          </w:p>
        </w:tc>
        <w:tc>
          <w:tcPr>
            <w:tcW w:w="4536" w:type="dxa"/>
          </w:tcPr>
          <w:p w:rsidR="0030409D" w:rsidRDefault="0030409D" w:rsidP="000E0EDA">
            <w:r>
              <w:rPr>
                <w:rFonts w:hint="eastAsia"/>
              </w:rPr>
              <w:t>1명, AE Line No 2, 승객번호 1</w:t>
            </w:r>
            <w:r>
              <w:t>과</w:t>
            </w:r>
            <w:r>
              <w:rPr>
                <w:rFonts w:hint="eastAsia"/>
              </w:rPr>
              <w:t xml:space="preserve"> 3</w:t>
            </w:r>
          </w:p>
        </w:tc>
      </w:tr>
      <w:tr w:rsidR="00916F50" w:rsidTr="00916F50">
        <w:tc>
          <w:tcPr>
            <w:tcW w:w="2376" w:type="dxa"/>
          </w:tcPr>
          <w:p w:rsidR="00352C38" w:rsidRDefault="0030409D" w:rsidP="0030409D">
            <w:r>
              <w:rPr>
                <w:rFonts w:hint="eastAsia"/>
              </w:rPr>
              <w:t>저장된 AE 조회</w:t>
            </w:r>
          </w:p>
        </w:tc>
        <w:tc>
          <w:tcPr>
            <w:tcW w:w="2694" w:type="dxa"/>
          </w:tcPr>
          <w:p w:rsidR="00352C38" w:rsidRDefault="0030409D" w:rsidP="000E0EDA">
            <w:r>
              <w:rPr>
                <w:rFonts w:hint="eastAsia"/>
              </w:rPr>
              <w:t>*AES</w:t>
            </w:r>
          </w:p>
        </w:tc>
        <w:tc>
          <w:tcPr>
            <w:tcW w:w="4536" w:type="dxa"/>
          </w:tcPr>
          <w:p w:rsidR="00352C38" w:rsidRDefault="0030409D" w:rsidP="000E0EDA">
            <w:r>
              <w:rPr>
                <w:rFonts w:hint="eastAsia"/>
              </w:rPr>
              <w:t>상세조회</w:t>
            </w:r>
          </w:p>
        </w:tc>
      </w:tr>
      <w:tr w:rsidR="0030409D" w:rsidTr="00916F50">
        <w:tc>
          <w:tcPr>
            <w:tcW w:w="2376" w:type="dxa"/>
            <w:vMerge w:val="restart"/>
          </w:tcPr>
          <w:p w:rsidR="0030409D" w:rsidRDefault="0030409D" w:rsidP="000E0EDA">
            <w:r>
              <w:rPr>
                <w:rFonts w:hint="eastAsia"/>
              </w:rPr>
              <w:lastRenderedPageBreak/>
              <w:t>저장된 AE 취소</w:t>
            </w:r>
          </w:p>
        </w:tc>
        <w:tc>
          <w:tcPr>
            <w:tcW w:w="2694" w:type="dxa"/>
          </w:tcPr>
          <w:p w:rsidR="0030409D" w:rsidRDefault="0030409D" w:rsidP="000E0EDA">
            <w:r>
              <w:rPr>
                <w:rFonts w:hint="eastAsia"/>
              </w:rPr>
              <w:t>AE#X1</w:t>
            </w:r>
          </w:p>
        </w:tc>
        <w:tc>
          <w:tcPr>
            <w:tcW w:w="4536" w:type="dxa"/>
          </w:tcPr>
          <w:p w:rsidR="0030409D" w:rsidRDefault="0030409D" w:rsidP="000E0EDA">
            <w:r>
              <w:rPr>
                <w:rFonts w:hint="eastAsia"/>
              </w:rPr>
              <w:t>*AE의 번호 지정</w:t>
            </w:r>
          </w:p>
        </w:tc>
      </w:tr>
      <w:tr w:rsidR="0030409D" w:rsidTr="00916F50">
        <w:tc>
          <w:tcPr>
            <w:tcW w:w="2376" w:type="dxa"/>
            <w:vMerge/>
          </w:tcPr>
          <w:p w:rsidR="0030409D" w:rsidRDefault="0030409D" w:rsidP="000E0EDA"/>
        </w:tc>
        <w:tc>
          <w:tcPr>
            <w:tcW w:w="2694" w:type="dxa"/>
          </w:tcPr>
          <w:p w:rsidR="0030409D" w:rsidRDefault="0030409D" w:rsidP="000E0EDA">
            <w:r>
              <w:rPr>
                <w:rFonts w:hint="eastAsia"/>
              </w:rPr>
              <w:t>AE#X1$2</w:t>
            </w:r>
          </w:p>
        </w:tc>
        <w:tc>
          <w:tcPr>
            <w:tcW w:w="4536" w:type="dxa"/>
          </w:tcPr>
          <w:p w:rsidR="0030409D" w:rsidRDefault="0030409D" w:rsidP="000E0EDA">
            <w:r>
              <w:rPr>
                <w:rFonts w:hint="eastAsia"/>
              </w:rPr>
              <w:t>*AE의 1번과 2번 취소</w:t>
            </w:r>
          </w:p>
        </w:tc>
      </w:tr>
      <w:tr w:rsidR="00916F50" w:rsidTr="00916F50">
        <w:tc>
          <w:tcPr>
            <w:tcW w:w="2376" w:type="dxa"/>
          </w:tcPr>
          <w:p w:rsidR="00352C38" w:rsidRDefault="0030409D" w:rsidP="000E0EDA">
            <w:r>
              <w:rPr>
                <w:rFonts w:hint="eastAsia"/>
              </w:rPr>
              <w:t>AE 저장 History 조회</w:t>
            </w:r>
          </w:p>
        </w:tc>
        <w:tc>
          <w:tcPr>
            <w:tcW w:w="2694" w:type="dxa"/>
          </w:tcPr>
          <w:p w:rsidR="00352C38" w:rsidRDefault="0030409D" w:rsidP="000E0EDA">
            <w:r>
              <w:rPr>
                <w:rFonts w:hint="eastAsia"/>
              </w:rPr>
              <w:t>*HAE</w:t>
            </w:r>
          </w:p>
        </w:tc>
        <w:tc>
          <w:tcPr>
            <w:tcW w:w="4536" w:type="dxa"/>
          </w:tcPr>
          <w:p w:rsidR="00352C38" w:rsidRDefault="00352C38" w:rsidP="000E0EDA"/>
        </w:tc>
      </w:tr>
      <w:tr w:rsidR="00916F50" w:rsidTr="00916F50">
        <w:tc>
          <w:tcPr>
            <w:tcW w:w="2376" w:type="dxa"/>
            <w:vMerge w:val="restart"/>
          </w:tcPr>
          <w:p w:rsidR="00916F50" w:rsidRDefault="00916F50" w:rsidP="000E0EDA">
            <w:r>
              <w:rPr>
                <w:rFonts w:hint="eastAsia"/>
              </w:rPr>
              <w:t>EMD 발행</w:t>
            </w:r>
          </w:p>
        </w:tc>
        <w:tc>
          <w:tcPr>
            <w:tcW w:w="2694" w:type="dxa"/>
          </w:tcPr>
          <w:p w:rsidR="00916F50" w:rsidRDefault="00916F50" w:rsidP="000E0EDA">
            <w:r>
              <w:rPr>
                <w:rFonts w:hint="eastAsia"/>
              </w:rPr>
              <w:t>W#EMD*AE1/3#FCASH</w:t>
            </w:r>
          </w:p>
        </w:tc>
        <w:tc>
          <w:tcPr>
            <w:tcW w:w="4536" w:type="dxa"/>
          </w:tcPr>
          <w:p w:rsidR="00916F50" w:rsidRDefault="00916F50" w:rsidP="000E0EDA">
            <w:r>
              <w:rPr>
                <w:rFonts w:hint="eastAsia"/>
              </w:rPr>
              <w:t>AE 1번과 3번 지정 발행</w:t>
            </w:r>
          </w:p>
        </w:tc>
      </w:tr>
      <w:tr w:rsidR="00916F50" w:rsidTr="00916F50">
        <w:tc>
          <w:tcPr>
            <w:tcW w:w="2376" w:type="dxa"/>
            <w:vMerge/>
          </w:tcPr>
          <w:p w:rsidR="00916F50" w:rsidRDefault="00916F50" w:rsidP="000E0EDA"/>
        </w:tc>
        <w:tc>
          <w:tcPr>
            <w:tcW w:w="2694" w:type="dxa"/>
          </w:tcPr>
          <w:p w:rsidR="00916F50" w:rsidRDefault="00916F50" w:rsidP="000E0EDA">
            <w:r>
              <w:rPr>
                <w:rFonts w:hint="eastAsia"/>
              </w:rPr>
              <w:t>W#EMD*AE1-3#FCASH</w:t>
            </w:r>
          </w:p>
        </w:tc>
        <w:tc>
          <w:tcPr>
            <w:tcW w:w="4536" w:type="dxa"/>
          </w:tcPr>
          <w:p w:rsidR="00916F50" w:rsidRDefault="00916F50" w:rsidP="000E0EDA">
            <w:r>
              <w:rPr>
                <w:rFonts w:hint="eastAsia"/>
              </w:rPr>
              <w:t>AE 1~3번 지정 발행</w:t>
            </w:r>
          </w:p>
        </w:tc>
      </w:tr>
      <w:tr w:rsidR="00916F50" w:rsidTr="00916F50">
        <w:tc>
          <w:tcPr>
            <w:tcW w:w="2376" w:type="dxa"/>
            <w:vMerge/>
          </w:tcPr>
          <w:p w:rsidR="00916F50" w:rsidRDefault="00916F50" w:rsidP="000E0EDA"/>
        </w:tc>
        <w:tc>
          <w:tcPr>
            <w:tcW w:w="2694" w:type="dxa"/>
          </w:tcPr>
          <w:p w:rsidR="00916F50" w:rsidRDefault="00916F50" w:rsidP="000E0EDA">
            <w:r>
              <w:rPr>
                <w:rFonts w:hint="eastAsia"/>
              </w:rPr>
              <w:t>W#EMD*AE1-3/5#FCASH</w:t>
            </w:r>
          </w:p>
        </w:tc>
        <w:tc>
          <w:tcPr>
            <w:tcW w:w="4536" w:type="dxa"/>
          </w:tcPr>
          <w:p w:rsidR="00916F50" w:rsidRDefault="00916F50" w:rsidP="000E0EDA">
            <w:r>
              <w:rPr>
                <w:rFonts w:hint="eastAsia"/>
              </w:rPr>
              <w:t>AE 1~3번과 5번 지정 발행</w:t>
            </w:r>
          </w:p>
        </w:tc>
      </w:tr>
      <w:tr w:rsidR="00916F50" w:rsidTr="00916F50">
        <w:tc>
          <w:tcPr>
            <w:tcW w:w="2376" w:type="dxa"/>
            <w:vMerge w:val="restart"/>
          </w:tcPr>
          <w:p w:rsidR="00916F50" w:rsidRDefault="00916F50" w:rsidP="000E0EDA">
            <w:r>
              <w:rPr>
                <w:rFonts w:hint="eastAsia"/>
              </w:rPr>
              <w:t>DQB LIST</w:t>
            </w:r>
          </w:p>
        </w:tc>
        <w:tc>
          <w:tcPr>
            <w:tcW w:w="2694" w:type="dxa"/>
          </w:tcPr>
          <w:p w:rsidR="00916F50" w:rsidRDefault="00916F50" w:rsidP="000E0EDA">
            <w:r>
              <w:rPr>
                <w:rFonts w:hint="eastAsia"/>
              </w:rPr>
              <w:t>DQB*EMD/D10JAN</w:t>
            </w:r>
          </w:p>
        </w:tc>
        <w:tc>
          <w:tcPr>
            <w:tcW w:w="4536" w:type="dxa"/>
          </w:tcPr>
          <w:p w:rsidR="00916F50" w:rsidRDefault="00916F50" w:rsidP="000E0EDA">
            <w:r>
              <w:rPr>
                <w:rFonts w:hint="eastAsia"/>
              </w:rPr>
              <w:t>날짜 지정 조회(10JAN)</w:t>
            </w:r>
          </w:p>
        </w:tc>
      </w:tr>
      <w:tr w:rsidR="00916F50" w:rsidTr="00916F50">
        <w:tc>
          <w:tcPr>
            <w:tcW w:w="2376" w:type="dxa"/>
            <w:vMerge/>
          </w:tcPr>
          <w:p w:rsidR="00916F50" w:rsidRDefault="00916F50" w:rsidP="000E0EDA"/>
        </w:tc>
        <w:tc>
          <w:tcPr>
            <w:tcW w:w="2694" w:type="dxa"/>
          </w:tcPr>
          <w:p w:rsidR="00916F50" w:rsidRDefault="00916F50" w:rsidP="000E0EDA">
            <w:r>
              <w:rPr>
                <w:rFonts w:hint="eastAsia"/>
              </w:rPr>
              <w:t>DQB*EMD/ACX</w:t>
            </w:r>
          </w:p>
        </w:tc>
        <w:tc>
          <w:tcPr>
            <w:tcW w:w="4536" w:type="dxa"/>
          </w:tcPr>
          <w:p w:rsidR="00916F50" w:rsidRDefault="00916F50" w:rsidP="000E0EDA">
            <w:r>
              <w:rPr>
                <w:rFonts w:hint="eastAsia"/>
              </w:rPr>
              <w:t>항공사 지정 조회(CX)</w:t>
            </w:r>
          </w:p>
        </w:tc>
      </w:tr>
      <w:tr w:rsidR="00916F50" w:rsidTr="00916F50">
        <w:tc>
          <w:tcPr>
            <w:tcW w:w="2376" w:type="dxa"/>
            <w:vMerge/>
          </w:tcPr>
          <w:p w:rsidR="00916F50" w:rsidRDefault="00916F50" w:rsidP="000E0EDA"/>
        </w:tc>
        <w:tc>
          <w:tcPr>
            <w:tcW w:w="2694" w:type="dxa"/>
          </w:tcPr>
          <w:p w:rsidR="00916F50" w:rsidRDefault="00916F50" w:rsidP="000E0EDA">
            <w:r>
              <w:rPr>
                <w:rFonts w:hint="eastAsia"/>
              </w:rPr>
              <w:t>DQB*EMD/ACX/D10JAN</w:t>
            </w:r>
          </w:p>
        </w:tc>
        <w:tc>
          <w:tcPr>
            <w:tcW w:w="4536" w:type="dxa"/>
          </w:tcPr>
          <w:p w:rsidR="00916F50" w:rsidRDefault="00916F50" w:rsidP="00916F50">
            <w:r>
              <w:rPr>
                <w:rFonts w:hint="eastAsia"/>
              </w:rPr>
              <w:t>항공사 및 날짜 지정 조회</w:t>
            </w:r>
          </w:p>
        </w:tc>
      </w:tr>
      <w:tr w:rsidR="00916F50" w:rsidTr="00916F50">
        <w:tc>
          <w:tcPr>
            <w:tcW w:w="2376" w:type="dxa"/>
            <w:vMerge/>
          </w:tcPr>
          <w:p w:rsidR="00916F50" w:rsidRDefault="00916F50" w:rsidP="000E0EDA"/>
        </w:tc>
        <w:tc>
          <w:tcPr>
            <w:tcW w:w="2694" w:type="dxa"/>
          </w:tcPr>
          <w:p w:rsidR="00916F50" w:rsidRDefault="00916F50" w:rsidP="00916F50">
            <w:r>
              <w:rPr>
                <w:rFonts w:hint="eastAsia"/>
              </w:rPr>
              <w:t>DQB*EMD/ACX/D10JAN-20JAN</w:t>
            </w:r>
          </w:p>
        </w:tc>
        <w:tc>
          <w:tcPr>
            <w:tcW w:w="4536" w:type="dxa"/>
          </w:tcPr>
          <w:p w:rsidR="00916F50" w:rsidRPr="00916F50" w:rsidRDefault="00916F50" w:rsidP="00916F50">
            <w:r>
              <w:rPr>
                <w:rFonts w:hint="eastAsia"/>
              </w:rPr>
              <w:t>항공사 및 날짜 범위(10JAN~20JAN) 지정 조회</w:t>
            </w:r>
          </w:p>
        </w:tc>
      </w:tr>
      <w:tr w:rsidR="00916F50" w:rsidTr="00912FC8">
        <w:trPr>
          <w:trHeight w:val="70"/>
        </w:trPr>
        <w:tc>
          <w:tcPr>
            <w:tcW w:w="2376" w:type="dxa"/>
            <w:vMerge/>
          </w:tcPr>
          <w:p w:rsidR="00916F50" w:rsidRDefault="00916F50" w:rsidP="000E0EDA"/>
        </w:tc>
        <w:tc>
          <w:tcPr>
            <w:tcW w:w="2694" w:type="dxa"/>
          </w:tcPr>
          <w:p w:rsidR="00916F50" w:rsidRDefault="00916F50" w:rsidP="00916F50">
            <w:r>
              <w:rPr>
                <w:rFonts w:hint="eastAsia"/>
              </w:rPr>
              <w:t>DQB*RFEMD/D10JAN/ACX</w:t>
            </w:r>
          </w:p>
        </w:tc>
        <w:tc>
          <w:tcPr>
            <w:tcW w:w="4536" w:type="dxa"/>
          </w:tcPr>
          <w:p w:rsidR="00916F50" w:rsidRDefault="00916F50" w:rsidP="00916F50">
            <w:r>
              <w:rPr>
                <w:rFonts w:hint="eastAsia"/>
              </w:rPr>
              <w:t>EMD 환불 LIST(날짜 및 항공사 지정)</w:t>
            </w:r>
          </w:p>
        </w:tc>
      </w:tr>
    </w:tbl>
    <w:p w:rsidR="007E71BF" w:rsidRDefault="007E71BF" w:rsidP="00916F50"/>
    <w:p w:rsidR="003617F6" w:rsidRDefault="00DA3D1F" w:rsidP="00916F50">
      <w:r w:rsidRPr="00DA3D1F">
        <w:rPr>
          <w:rFonts w:hint="eastAsia"/>
          <w:b/>
        </w:rPr>
        <w:t xml:space="preserve">11. </w:t>
      </w:r>
      <w:r w:rsidR="003617F6" w:rsidRPr="00DA3D1F">
        <w:rPr>
          <w:rFonts w:hint="eastAsia"/>
          <w:b/>
        </w:rPr>
        <w:t>유의사항</w:t>
      </w:r>
      <w:r w:rsidR="0007761B">
        <w:rPr>
          <w:rFonts w:hint="eastAsia"/>
        </w:rPr>
        <w:br/>
      </w:r>
      <w:r w:rsidR="003617F6">
        <w:rPr>
          <w:rFonts w:hint="eastAsia"/>
        </w:rPr>
        <w:t xml:space="preserve"> - </w:t>
      </w:r>
      <w:r w:rsidR="0007761B">
        <w:rPr>
          <w:rFonts w:hint="eastAsia"/>
        </w:rPr>
        <w:t>EMD 발행은 캐핑 매수에서 차감되지 않음</w:t>
      </w:r>
      <w:r w:rsidR="0007761B">
        <w:br/>
      </w:r>
      <w:r w:rsidR="0007761B">
        <w:rPr>
          <w:rFonts w:hint="eastAsia"/>
        </w:rPr>
        <w:t xml:space="preserve"> - EMD 발행에 대한 수수료(com) 유무는 항공사, 발행유형 별로 다를 수 있음(발행 시 제한됨)</w:t>
      </w:r>
      <w:r w:rsidR="0007761B">
        <w:rPr>
          <w:rFonts w:hint="eastAsia"/>
        </w:rPr>
        <w:br/>
        <w:t xml:space="preserve"> - EMD 환불에 대한 허용여부는 발행유형별로 다를 수 있음</w:t>
      </w:r>
      <w:r w:rsidR="0007761B">
        <w:rPr>
          <w:rFonts w:hint="eastAsia"/>
        </w:rPr>
        <w:br/>
        <w:t xml:space="preserve"> - </w:t>
      </w:r>
      <w:r w:rsidR="003617F6">
        <w:rPr>
          <w:rFonts w:hint="eastAsia"/>
        </w:rPr>
        <w:t>EMD관련 문서는 제공되지 않으므로 필요 시 EMD RECORD 화면 인쇄하여 제출요망</w:t>
      </w:r>
      <w:r w:rsidR="003617F6">
        <w:rPr>
          <w:rFonts w:hint="eastAsia"/>
        </w:rPr>
        <w:br/>
        <w:t xml:space="preserve"> - EMD 발행 DATA는 A-LOAD를 통해 제공 안됨(추후 개발예정)</w:t>
      </w:r>
      <w:r w:rsidR="00C97BA6">
        <w:br/>
      </w:r>
      <w:r w:rsidR="00C97BA6">
        <w:rPr>
          <w:rFonts w:hint="eastAsia"/>
        </w:rPr>
        <w:t xml:space="preserve"> - EMD 발행 시 에러 응답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12"/>
        <w:gridCol w:w="4612"/>
      </w:tblGrid>
      <w:tr w:rsidR="00CE27C7" w:rsidTr="00CE27C7">
        <w:tc>
          <w:tcPr>
            <w:tcW w:w="4612" w:type="dxa"/>
          </w:tcPr>
          <w:p w:rsidR="00CE27C7" w:rsidRDefault="00CE27C7" w:rsidP="00CE27C7">
            <w:pPr>
              <w:jc w:val="center"/>
            </w:pPr>
            <w:r>
              <w:rPr>
                <w:rFonts w:hint="eastAsia"/>
              </w:rPr>
              <w:t>에러</w:t>
            </w:r>
          </w:p>
        </w:tc>
        <w:tc>
          <w:tcPr>
            <w:tcW w:w="4612" w:type="dxa"/>
          </w:tcPr>
          <w:p w:rsidR="00CE27C7" w:rsidRDefault="00CE27C7" w:rsidP="00CE27C7">
            <w:pPr>
              <w:jc w:val="center"/>
            </w:pPr>
            <w:r>
              <w:rPr>
                <w:rFonts w:hint="eastAsia"/>
              </w:rPr>
              <w:t>상황</w:t>
            </w:r>
          </w:p>
        </w:tc>
      </w:tr>
      <w:tr w:rsidR="00CE27C7" w:rsidTr="00CE27C7">
        <w:tc>
          <w:tcPr>
            <w:tcW w:w="4612" w:type="dxa"/>
          </w:tcPr>
          <w:p w:rsidR="00CE27C7" w:rsidRDefault="00CE27C7" w:rsidP="005D70F1">
            <w:r>
              <w:t>UNABLE TO PROCESS - CORRECT/RETRY - 912</w:t>
            </w:r>
          </w:p>
          <w:p w:rsidR="00CE27C7" w:rsidRDefault="00CE27C7" w:rsidP="005D70F1">
            <w:r>
              <w:t>INVALID OR MISSING DATA</w:t>
            </w:r>
          </w:p>
        </w:tc>
        <w:tc>
          <w:tcPr>
            <w:tcW w:w="4612" w:type="dxa"/>
          </w:tcPr>
          <w:p w:rsidR="00CE27C7" w:rsidRDefault="001865B0" w:rsidP="005D70F1">
            <w:r>
              <w:rPr>
                <w:rFonts w:hint="eastAsia"/>
              </w:rPr>
              <w:t xml:space="preserve">EMD-S 발행 시, </w:t>
            </w:r>
            <w:r w:rsidR="00CE27C7">
              <w:rPr>
                <w:rFonts w:hint="eastAsia"/>
              </w:rPr>
              <w:t>연결 항공권 번호 필수인데 입력 안된 경우</w:t>
            </w:r>
          </w:p>
        </w:tc>
      </w:tr>
      <w:tr w:rsidR="00CE27C7" w:rsidTr="00CE27C7">
        <w:tc>
          <w:tcPr>
            <w:tcW w:w="4612" w:type="dxa"/>
          </w:tcPr>
          <w:p w:rsidR="00CE27C7" w:rsidRDefault="00C97BA6" w:rsidP="00CE27C7">
            <w:r w:rsidRPr="00C97BA6">
              <w:t>VERIFY SELECTED AE ITEMS - INVALID STATUS-1850</w:t>
            </w:r>
          </w:p>
        </w:tc>
        <w:tc>
          <w:tcPr>
            <w:tcW w:w="4612" w:type="dxa"/>
          </w:tcPr>
          <w:p w:rsidR="00CE27C7" w:rsidRDefault="00C97BA6" w:rsidP="00CE27C7">
            <w:r>
              <w:rPr>
                <w:rFonts w:hint="eastAsia"/>
              </w:rPr>
              <w:t xml:space="preserve">저장된 AE 의 status가 발행 가능한 상태(HD)가 </w:t>
            </w:r>
            <w:r w:rsidR="001865B0">
              <w:rPr>
                <w:rFonts w:hint="eastAsia"/>
              </w:rPr>
              <w:t>아닌 경우</w:t>
            </w:r>
          </w:p>
        </w:tc>
      </w:tr>
      <w:tr w:rsidR="00CE27C7" w:rsidTr="00CE27C7">
        <w:tc>
          <w:tcPr>
            <w:tcW w:w="4612" w:type="dxa"/>
          </w:tcPr>
          <w:p w:rsidR="00CE27C7" w:rsidRDefault="00C97BA6" w:rsidP="00CE27C7">
            <w:r w:rsidRPr="00C97BA6">
              <w:t>VERIFY SELECTED AE ITEMS - NO ELECTRONIC TICKET ASSIGNED-1858</w:t>
            </w:r>
          </w:p>
        </w:tc>
        <w:tc>
          <w:tcPr>
            <w:tcW w:w="4612" w:type="dxa"/>
          </w:tcPr>
          <w:p w:rsidR="00CE27C7" w:rsidRDefault="00C97BA6" w:rsidP="001865B0">
            <w:r>
              <w:rPr>
                <w:rFonts w:hint="eastAsia"/>
              </w:rPr>
              <w:t>EMD-A 발행인데 항공권이 없는 PNR에서 발행</w:t>
            </w:r>
          </w:p>
        </w:tc>
      </w:tr>
      <w:tr w:rsidR="00CE27C7" w:rsidTr="00CE27C7">
        <w:tc>
          <w:tcPr>
            <w:tcW w:w="4612" w:type="dxa"/>
          </w:tcPr>
          <w:p w:rsidR="00CE27C7" w:rsidRDefault="00C97BA6" w:rsidP="00CE27C7">
            <w:r w:rsidRPr="00C97BA6">
              <w:t>#COMMISSION NOT ALLOWED - RETRY-1982#</w:t>
            </w:r>
          </w:p>
        </w:tc>
        <w:tc>
          <w:tcPr>
            <w:tcW w:w="4612" w:type="dxa"/>
          </w:tcPr>
          <w:p w:rsidR="00CE27C7" w:rsidRDefault="00C97BA6" w:rsidP="00867B4E">
            <w:r>
              <w:rPr>
                <w:rFonts w:hint="eastAsia"/>
              </w:rPr>
              <w:t>Com 징수 불가한 EMD</w:t>
            </w:r>
            <w:r w:rsidR="00867B4E">
              <w:rPr>
                <w:rFonts w:hint="eastAsia"/>
              </w:rPr>
              <w:t>-</w:t>
            </w:r>
            <w:r w:rsidR="00867B4E">
              <w:rPr>
                <w:rFonts w:hint="eastAsia"/>
                <w:caps/>
              </w:rPr>
              <w:t>A</w:t>
            </w:r>
            <w:r>
              <w:rPr>
                <w:rFonts w:hint="eastAsia"/>
              </w:rPr>
              <w:t xml:space="preserve"> 발행인데 Com 징수 지시어 입력</w:t>
            </w:r>
            <w:r w:rsidR="005171A4">
              <w:rPr>
                <w:rFonts w:hint="eastAsia"/>
              </w:rPr>
              <w:t xml:space="preserve"> 시</w:t>
            </w:r>
          </w:p>
        </w:tc>
      </w:tr>
    </w:tbl>
    <w:p w:rsidR="00DA3D1F" w:rsidRDefault="00DA3D1F" w:rsidP="00CE27C7">
      <w:pPr>
        <w:rPr>
          <w:rFonts w:hint="eastAsia"/>
        </w:rPr>
      </w:pPr>
    </w:p>
    <w:p w:rsidR="00CE27C7" w:rsidRPr="00DA3D1F" w:rsidRDefault="000B608D" w:rsidP="00CE27C7">
      <w:pPr>
        <w:rPr>
          <w:b/>
        </w:rPr>
      </w:pPr>
      <w:r w:rsidRPr="00DA3D1F">
        <w:rPr>
          <w:rFonts w:hint="eastAsia"/>
          <w:b/>
        </w:rPr>
        <w:t xml:space="preserve">▶ </w:t>
      </w:r>
      <w:r w:rsidR="00584782" w:rsidRPr="00DA3D1F">
        <w:rPr>
          <w:rFonts w:hint="eastAsia"/>
          <w:b/>
        </w:rPr>
        <w:t xml:space="preserve">EMD 발행 </w:t>
      </w:r>
      <w:r w:rsidRPr="00DA3D1F">
        <w:rPr>
          <w:rFonts w:hint="eastAsia"/>
          <w:b/>
        </w:rPr>
        <w:t>요약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68"/>
        <w:gridCol w:w="4481"/>
        <w:gridCol w:w="3075"/>
      </w:tblGrid>
      <w:tr w:rsidR="000B608D" w:rsidTr="00242C6A">
        <w:tc>
          <w:tcPr>
            <w:tcW w:w="1668" w:type="dxa"/>
          </w:tcPr>
          <w:p w:rsidR="000B608D" w:rsidRDefault="00A015C2" w:rsidP="00A015C2">
            <w:pPr>
              <w:jc w:val="center"/>
            </w:pPr>
            <w:r>
              <w:rPr>
                <w:rFonts w:hint="eastAsia"/>
              </w:rPr>
              <w:t>단계</w:t>
            </w:r>
          </w:p>
        </w:tc>
        <w:tc>
          <w:tcPr>
            <w:tcW w:w="4481" w:type="dxa"/>
          </w:tcPr>
          <w:p w:rsidR="000B608D" w:rsidRDefault="000B608D" w:rsidP="00A015C2">
            <w:pPr>
              <w:jc w:val="center"/>
            </w:pPr>
            <w:r>
              <w:rPr>
                <w:rFonts w:hint="eastAsia"/>
              </w:rPr>
              <w:t>EMD-S</w:t>
            </w:r>
          </w:p>
        </w:tc>
        <w:tc>
          <w:tcPr>
            <w:tcW w:w="3075" w:type="dxa"/>
          </w:tcPr>
          <w:p w:rsidR="000B608D" w:rsidRDefault="000B608D" w:rsidP="00A015C2">
            <w:pPr>
              <w:jc w:val="center"/>
            </w:pPr>
            <w:r>
              <w:rPr>
                <w:rFonts w:hint="eastAsia"/>
              </w:rPr>
              <w:t>EMD-A</w:t>
            </w:r>
          </w:p>
        </w:tc>
      </w:tr>
      <w:tr w:rsidR="000B608D" w:rsidTr="00242C6A">
        <w:tc>
          <w:tcPr>
            <w:tcW w:w="1668" w:type="dxa"/>
            <w:vAlign w:val="center"/>
          </w:tcPr>
          <w:p w:rsidR="000B608D" w:rsidRDefault="00A015C2" w:rsidP="00242C6A">
            <w:pPr>
              <w:jc w:val="center"/>
            </w:pPr>
            <w:r>
              <w:rPr>
                <w:rFonts w:hint="eastAsia"/>
              </w:rPr>
              <w:t>Air Extra 생성</w:t>
            </w:r>
          </w:p>
        </w:tc>
        <w:tc>
          <w:tcPr>
            <w:tcW w:w="4481" w:type="dxa"/>
          </w:tcPr>
          <w:p w:rsidR="000B608D" w:rsidRDefault="000B608D" w:rsidP="00CE27C7">
            <w:r>
              <w:rPr>
                <w:rFonts w:hint="eastAsia"/>
              </w:rPr>
              <w:t>1) PNR 조회</w:t>
            </w:r>
          </w:p>
          <w:p w:rsidR="000B608D" w:rsidRDefault="000B608D" w:rsidP="00CE27C7">
            <w:r>
              <w:rPr>
                <w:rFonts w:hint="eastAsia"/>
              </w:rPr>
              <w:t xml:space="preserve">2) Air Extra </w:t>
            </w:r>
            <w:r w:rsidR="00242C6A">
              <w:rPr>
                <w:rFonts w:hint="eastAsia"/>
              </w:rPr>
              <w:t>저장</w:t>
            </w:r>
          </w:p>
          <w:p w:rsidR="000B608D" w:rsidRDefault="000B608D" w:rsidP="000B608D">
            <w:r>
              <w:rPr>
                <w:rFonts w:hint="eastAsia"/>
              </w:rPr>
              <w:t>마스크(AE#EMD) -&gt; 항목 입력 -&gt; 전송 -&gt; ER</w:t>
            </w:r>
          </w:p>
        </w:tc>
        <w:tc>
          <w:tcPr>
            <w:tcW w:w="3075" w:type="dxa"/>
          </w:tcPr>
          <w:p w:rsidR="000B608D" w:rsidRDefault="000B608D" w:rsidP="00CE27C7">
            <w:r>
              <w:rPr>
                <w:rFonts w:hint="eastAsia"/>
              </w:rPr>
              <w:t>1) PNR 조회</w:t>
            </w:r>
          </w:p>
          <w:p w:rsidR="000B608D" w:rsidRDefault="000B608D" w:rsidP="00CE27C7">
            <w:r>
              <w:rPr>
                <w:rFonts w:hint="eastAsia"/>
              </w:rPr>
              <w:t xml:space="preserve">2) Air Extra </w:t>
            </w:r>
            <w:r w:rsidR="00242C6A">
              <w:rPr>
                <w:rFonts w:hint="eastAsia"/>
              </w:rPr>
              <w:t>조회</w:t>
            </w:r>
            <w:r w:rsidR="00A015C2">
              <w:rPr>
                <w:rFonts w:hint="eastAsia"/>
              </w:rPr>
              <w:t xml:space="preserve"> 및 저장</w:t>
            </w:r>
          </w:p>
          <w:p w:rsidR="000B608D" w:rsidRDefault="000B608D" w:rsidP="000B608D">
            <w:r>
              <w:rPr>
                <w:rFonts w:hint="eastAsia"/>
              </w:rPr>
              <w:t xml:space="preserve">WPAE -&gt; AE#1A1 -&gt; ER </w:t>
            </w:r>
          </w:p>
        </w:tc>
      </w:tr>
      <w:tr w:rsidR="000B608D" w:rsidTr="00242C6A">
        <w:tc>
          <w:tcPr>
            <w:tcW w:w="1668" w:type="dxa"/>
          </w:tcPr>
          <w:p w:rsidR="000B608D" w:rsidRDefault="00242C6A" w:rsidP="00242C6A">
            <w:pPr>
              <w:jc w:val="center"/>
            </w:pPr>
            <w:r>
              <w:rPr>
                <w:rFonts w:hint="eastAsia"/>
              </w:rPr>
              <w:t>EMD 발행</w:t>
            </w:r>
          </w:p>
        </w:tc>
        <w:tc>
          <w:tcPr>
            <w:tcW w:w="7556" w:type="dxa"/>
            <w:gridSpan w:val="2"/>
          </w:tcPr>
          <w:p w:rsidR="00DA3D1F" w:rsidRDefault="000B608D" w:rsidP="00DA3D1F">
            <w:pPr>
              <w:jc w:val="center"/>
            </w:pPr>
            <w:r>
              <w:rPr>
                <w:rFonts w:hint="eastAsia"/>
              </w:rPr>
              <w:t>W#EMD*AE1#FCASH</w:t>
            </w:r>
          </w:p>
        </w:tc>
      </w:tr>
    </w:tbl>
    <w:p w:rsidR="000B608D" w:rsidRDefault="000B608D" w:rsidP="00DA3D1F"/>
    <w:sectPr w:rsidR="000B608D" w:rsidSect="00610F0A">
      <w:pgSz w:w="11906" w:h="16838"/>
      <w:pgMar w:top="1701" w:right="1440" w:bottom="1135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431" w:rsidRDefault="00644431" w:rsidP="00714CF6">
      <w:pPr>
        <w:spacing w:after="0" w:line="240" w:lineRule="auto"/>
      </w:pPr>
      <w:r>
        <w:separator/>
      </w:r>
    </w:p>
  </w:endnote>
  <w:endnote w:type="continuationSeparator" w:id="0">
    <w:p w:rsidR="00644431" w:rsidRDefault="00644431" w:rsidP="00714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Book">
    <w:altName w:val="Courier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431" w:rsidRDefault="00644431" w:rsidP="00714CF6">
      <w:pPr>
        <w:spacing w:after="0" w:line="240" w:lineRule="auto"/>
      </w:pPr>
      <w:r>
        <w:separator/>
      </w:r>
    </w:p>
  </w:footnote>
  <w:footnote w:type="continuationSeparator" w:id="0">
    <w:p w:rsidR="00644431" w:rsidRDefault="00644431" w:rsidP="00714C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12pt;height:12.75pt" o:bullet="t">
        <v:imagedata r:id="rId1" o:title="BD21302_"/>
      </v:shape>
    </w:pict>
  </w:numPicBullet>
  <w:abstractNum w:abstractNumId="0">
    <w:nsid w:val="0195539D"/>
    <w:multiLevelType w:val="hybridMultilevel"/>
    <w:tmpl w:val="EB96985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3D63B31"/>
    <w:multiLevelType w:val="hybridMultilevel"/>
    <w:tmpl w:val="F182B19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196454DC"/>
    <w:multiLevelType w:val="hybridMultilevel"/>
    <w:tmpl w:val="3A1257DC"/>
    <w:lvl w:ilvl="0" w:tplc="3B4AE350">
      <w:start w:val="7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C86699E"/>
    <w:multiLevelType w:val="hybridMultilevel"/>
    <w:tmpl w:val="4F2835AC"/>
    <w:lvl w:ilvl="0" w:tplc="0DA6FD4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1E2B194C"/>
    <w:multiLevelType w:val="hybridMultilevel"/>
    <w:tmpl w:val="F7369930"/>
    <w:lvl w:ilvl="0" w:tplc="9A82F3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1E792FE9"/>
    <w:multiLevelType w:val="hybridMultilevel"/>
    <w:tmpl w:val="46E64F74"/>
    <w:lvl w:ilvl="0" w:tplc="04090001">
      <w:start w:val="1"/>
      <w:numFmt w:val="bullet"/>
      <w:lvlText w:val=""/>
      <w:lvlJc w:val="left"/>
      <w:pPr>
        <w:ind w:left="6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6">
    <w:nsid w:val="24E65084"/>
    <w:multiLevelType w:val="hybridMultilevel"/>
    <w:tmpl w:val="6888C2EC"/>
    <w:lvl w:ilvl="0" w:tplc="E9946030">
      <w:start w:val="7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28B02FBD"/>
    <w:multiLevelType w:val="hybridMultilevel"/>
    <w:tmpl w:val="58BA6F36"/>
    <w:lvl w:ilvl="0" w:tplc="47B0906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C64E50A4">
      <w:start w:val="8"/>
      <w:numFmt w:val="bullet"/>
      <w:lvlText w:val="-"/>
      <w:lvlJc w:val="left"/>
      <w:pPr>
        <w:ind w:left="2160" w:hanging="360"/>
      </w:pPr>
      <w:rPr>
        <w:rFonts w:ascii="Futura Book" w:eastAsia="Times New Roman" w:hAnsi="Futura Book" w:cs="Times New Roman" w:hint="default"/>
      </w:rPr>
    </w:lvl>
    <w:lvl w:ilvl="2" w:tplc="47B09066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color w:val="auto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CE41C9F"/>
    <w:multiLevelType w:val="hybridMultilevel"/>
    <w:tmpl w:val="A2A87C0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50226852"/>
    <w:multiLevelType w:val="hybridMultilevel"/>
    <w:tmpl w:val="CB7A7B84"/>
    <w:lvl w:ilvl="0" w:tplc="8C5C0A6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5901494A"/>
    <w:multiLevelType w:val="hybridMultilevel"/>
    <w:tmpl w:val="B8307F0E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5CC3608E"/>
    <w:multiLevelType w:val="hybridMultilevel"/>
    <w:tmpl w:val="CAD288CA"/>
    <w:lvl w:ilvl="0" w:tplc="444ED124">
      <w:start w:val="2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630B7BAC"/>
    <w:multiLevelType w:val="hybridMultilevel"/>
    <w:tmpl w:val="A4B2AE12"/>
    <w:lvl w:ilvl="0" w:tplc="04090011">
      <w:start w:val="1"/>
      <w:numFmt w:val="decimalEnclosedCircle"/>
      <w:lvlText w:val="%1"/>
      <w:lvlJc w:val="left"/>
      <w:pPr>
        <w:ind w:left="826" w:hanging="400"/>
      </w:p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13">
    <w:nsid w:val="632716D8"/>
    <w:multiLevelType w:val="hybridMultilevel"/>
    <w:tmpl w:val="19D2FD4C"/>
    <w:lvl w:ilvl="0" w:tplc="04090001">
      <w:start w:val="1"/>
      <w:numFmt w:val="bullet"/>
      <w:lvlText w:val=""/>
      <w:lvlJc w:val="left"/>
      <w:pPr>
        <w:ind w:left="866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6" w:hanging="400"/>
      </w:pPr>
      <w:rPr>
        <w:rFonts w:ascii="Wingdings" w:hAnsi="Wingdings" w:hint="default"/>
      </w:rPr>
    </w:lvl>
  </w:abstractNum>
  <w:abstractNum w:abstractNumId="14">
    <w:nsid w:val="634650F5"/>
    <w:multiLevelType w:val="hybridMultilevel"/>
    <w:tmpl w:val="5B58D2EC"/>
    <w:lvl w:ilvl="0" w:tplc="395A8CAE">
      <w:start w:val="2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>
    <w:nsid w:val="63DD53AE"/>
    <w:multiLevelType w:val="hybridMultilevel"/>
    <w:tmpl w:val="6D98001A"/>
    <w:lvl w:ilvl="0" w:tplc="EF5A137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>
    <w:nsid w:val="659F59F4"/>
    <w:multiLevelType w:val="hybridMultilevel"/>
    <w:tmpl w:val="EC96EE02"/>
    <w:lvl w:ilvl="0" w:tplc="50FE804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>
    <w:nsid w:val="6E2974E7"/>
    <w:multiLevelType w:val="hybridMultilevel"/>
    <w:tmpl w:val="9A9CCAA6"/>
    <w:lvl w:ilvl="0" w:tplc="9EA47F00">
      <w:start w:val="1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>
    <w:nsid w:val="73C04D35"/>
    <w:multiLevelType w:val="hybridMultilevel"/>
    <w:tmpl w:val="0DD6226C"/>
    <w:lvl w:ilvl="0" w:tplc="EA44C37C">
      <w:start w:val="2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>
    <w:nsid w:val="790C1A72"/>
    <w:multiLevelType w:val="hybridMultilevel"/>
    <w:tmpl w:val="9B5EF41A"/>
    <w:lvl w:ilvl="0" w:tplc="EBB871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9"/>
  </w:num>
  <w:num w:numId="2">
    <w:abstractNumId w:val="9"/>
  </w:num>
  <w:num w:numId="3">
    <w:abstractNumId w:val="11"/>
  </w:num>
  <w:num w:numId="4">
    <w:abstractNumId w:val="14"/>
  </w:num>
  <w:num w:numId="5">
    <w:abstractNumId w:val="2"/>
  </w:num>
  <w:num w:numId="6">
    <w:abstractNumId w:val="6"/>
  </w:num>
  <w:num w:numId="7">
    <w:abstractNumId w:val="7"/>
  </w:num>
  <w:num w:numId="8">
    <w:abstractNumId w:val="17"/>
  </w:num>
  <w:num w:numId="9">
    <w:abstractNumId w:val="4"/>
  </w:num>
  <w:num w:numId="10">
    <w:abstractNumId w:val="3"/>
  </w:num>
  <w:num w:numId="11">
    <w:abstractNumId w:val="0"/>
  </w:num>
  <w:num w:numId="12">
    <w:abstractNumId w:val="16"/>
  </w:num>
  <w:num w:numId="13">
    <w:abstractNumId w:val="18"/>
  </w:num>
  <w:num w:numId="14">
    <w:abstractNumId w:val="5"/>
  </w:num>
  <w:num w:numId="15">
    <w:abstractNumId w:val="1"/>
  </w:num>
  <w:num w:numId="16">
    <w:abstractNumId w:val="10"/>
  </w:num>
  <w:num w:numId="17">
    <w:abstractNumId w:val="15"/>
  </w:num>
  <w:num w:numId="18">
    <w:abstractNumId w:val="13"/>
  </w:num>
  <w:num w:numId="19">
    <w:abstractNumId w:val="1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5B2"/>
    <w:rsid w:val="000037E5"/>
    <w:rsid w:val="00036D0B"/>
    <w:rsid w:val="00046896"/>
    <w:rsid w:val="00052994"/>
    <w:rsid w:val="0007761B"/>
    <w:rsid w:val="000B608D"/>
    <w:rsid w:val="000D5F30"/>
    <w:rsid w:val="000E0EDA"/>
    <w:rsid w:val="000E10D7"/>
    <w:rsid w:val="000E14EE"/>
    <w:rsid w:val="000F4DBF"/>
    <w:rsid w:val="000F65E8"/>
    <w:rsid w:val="001056A7"/>
    <w:rsid w:val="001069E3"/>
    <w:rsid w:val="00140C84"/>
    <w:rsid w:val="00154F4F"/>
    <w:rsid w:val="00183A6E"/>
    <w:rsid w:val="001865B0"/>
    <w:rsid w:val="001C1C8B"/>
    <w:rsid w:val="001C52E0"/>
    <w:rsid w:val="001F2C4E"/>
    <w:rsid w:val="002026A1"/>
    <w:rsid w:val="002053B3"/>
    <w:rsid w:val="0021077F"/>
    <w:rsid w:val="002145D7"/>
    <w:rsid w:val="002247A4"/>
    <w:rsid w:val="00234A16"/>
    <w:rsid w:val="00242C6A"/>
    <w:rsid w:val="00250235"/>
    <w:rsid w:val="002866AB"/>
    <w:rsid w:val="00292BD2"/>
    <w:rsid w:val="002C1D89"/>
    <w:rsid w:val="002C3CC1"/>
    <w:rsid w:val="0030409D"/>
    <w:rsid w:val="0031505D"/>
    <w:rsid w:val="00321A11"/>
    <w:rsid w:val="00342374"/>
    <w:rsid w:val="00352C38"/>
    <w:rsid w:val="003617F6"/>
    <w:rsid w:val="003E0F4E"/>
    <w:rsid w:val="003E4EAF"/>
    <w:rsid w:val="004168A6"/>
    <w:rsid w:val="00422300"/>
    <w:rsid w:val="00422E87"/>
    <w:rsid w:val="00466576"/>
    <w:rsid w:val="00467536"/>
    <w:rsid w:val="00471615"/>
    <w:rsid w:val="004724BF"/>
    <w:rsid w:val="00497215"/>
    <w:rsid w:val="005129FB"/>
    <w:rsid w:val="005171A4"/>
    <w:rsid w:val="005303CC"/>
    <w:rsid w:val="00532B7A"/>
    <w:rsid w:val="00535C4B"/>
    <w:rsid w:val="005378B9"/>
    <w:rsid w:val="00543CE8"/>
    <w:rsid w:val="00553CE6"/>
    <w:rsid w:val="005667FE"/>
    <w:rsid w:val="0057137C"/>
    <w:rsid w:val="00584782"/>
    <w:rsid w:val="005A6857"/>
    <w:rsid w:val="005C76EB"/>
    <w:rsid w:val="005D1A2B"/>
    <w:rsid w:val="005E4843"/>
    <w:rsid w:val="00610F0A"/>
    <w:rsid w:val="00615DF8"/>
    <w:rsid w:val="00633F54"/>
    <w:rsid w:val="00644431"/>
    <w:rsid w:val="00681AAC"/>
    <w:rsid w:val="006A0300"/>
    <w:rsid w:val="0070485B"/>
    <w:rsid w:val="00714CF6"/>
    <w:rsid w:val="0071570A"/>
    <w:rsid w:val="00734DB3"/>
    <w:rsid w:val="00756A18"/>
    <w:rsid w:val="007B1790"/>
    <w:rsid w:val="007D28A3"/>
    <w:rsid w:val="007D428E"/>
    <w:rsid w:val="007E71BF"/>
    <w:rsid w:val="008169DF"/>
    <w:rsid w:val="008413DA"/>
    <w:rsid w:val="0085509D"/>
    <w:rsid w:val="008609EB"/>
    <w:rsid w:val="00867B4E"/>
    <w:rsid w:val="008D2A79"/>
    <w:rsid w:val="008E3F83"/>
    <w:rsid w:val="008F4021"/>
    <w:rsid w:val="00902DBB"/>
    <w:rsid w:val="00911E69"/>
    <w:rsid w:val="00912FC8"/>
    <w:rsid w:val="00913A69"/>
    <w:rsid w:val="00916F50"/>
    <w:rsid w:val="009420C9"/>
    <w:rsid w:val="00952EF3"/>
    <w:rsid w:val="009A38A1"/>
    <w:rsid w:val="009D5987"/>
    <w:rsid w:val="00A015C2"/>
    <w:rsid w:val="00A11499"/>
    <w:rsid w:val="00A277F1"/>
    <w:rsid w:val="00A375B2"/>
    <w:rsid w:val="00A5481F"/>
    <w:rsid w:val="00A647B7"/>
    <w:rsid w:val="00AC06AB"/>
    <w:rsid w:val="00AF47C2"/>
    <w:rsid w:val="00B02717"/>
    <w:rsid w:val="00B063AF"/>
    <w:rsid w:val="00B77B51"/>
    <w:rsid w:val="00BC1C36"/>
    <w:rsid w:val="00BD40BB"/>
    <w:rsid w:val="00BE0D06"/>
    <w:rsid w:val="00C0171A"/>
    <w:rsid w:val="00C16F47"/>
    <w:rsid w:val="00C570A9"/>
    <w:rsid w:val="00C61B6C"/>
    <w:rsid w:val="00C756CD"/>
    <w:rsid w:val="00C97BA6"/>
    <w:rsid w:val="00CE1CAD"/>
    <w:rsid w:val="00CE27C7"/>
    <w:rsid w:val="00D118EC"/>
    <w:rsid w:val="00D1402F"/>
    <w:rsid w:val="00DA3D1F"/>
    <w:rsid w:val="00DA799A"/>
    <w:rsid w:val="00DE0CD8"/>
    <w:rsid w:val="00E2101B"/>
    <w:rsid w:val="00E916C9"/>
    <w:rsid w:val="00EA128D"/>
    <w:rsid w:val="00ED0B18"/>
    <w:rsid w:val="00ED256D"/>
    <w:rsid w:val="00EE5EDD"/>
    <w:rsid w:val="00F60405"/>
    <w:rsid w:val="00F66C7C"/>
    <w:rsid w:val="00F7143D"/>
    <w:rsid w:val="00F76F92"/>
    <w:rsid w:val="00F9679D"/>
    <w:rsid w:val="00FA3817"/>
    <w:rsid w:val="00FB549A"/>
    <w:rsid w:val="00FC7FCA"/>
    <w:rsid w:val="00FF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5B2"/>
    <w:pPr>
      <w:ind w:leftChars="400" w:left="800"/>
    </w:pPr>
  </w:style>
  <w:style w:type="paragraph" w:customStyle="1" w:styleId="Default">
    <w:name w:val="Default"/>
    <w:rsid w:val="002026A1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21A11"/>
    <w:rPr>
      <w:strike w:val="0"/>
      <w:dstrike w:val="0"/>
      <w:color w:val="00FFFF"/>
      <w:u w:val="none"/>
      <w:effect w:val="none"/>
    </w:rPr>
  </w:style>
  <w:style w:type="paragraph" w:styleId="a5">
    <w:name w:val="Balloon Text"/>
    <w:basedOn w:val="a"/>
    <w:link w:val="Char"/>
    <w:uiPriority w:val="99"/>
    <w:semiHidden/>
    <w:unhideWhenUsed/>
    <w:rsid w:val="009A38A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9A38A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714CF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714CF6"/>
  </w:style>
  <w:style w:type="paragraph" w:styleId="a7">
    <w:name w:val="footer"/>
    <w:basedOn w:val="a"/>
    <w:link w:val="Char1"/>
    <w:uiPriority w:val="99"/>
    <w:unhideWhenUsed/>
    <w:rsid w:val="00714CF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714CF6"/>
  </w:style>
  <w:style w:type="table" w:styleId="a8">
    <w:name w:val="Table Grid"/>
    <w:basedOn w:val="a1"/>
    <w:uiPriority w:val="59"/>
    <w:rsid w:val="00DA7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DA3D1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5B2"/>
    <w:pPr>
      <w:ind w:leftChars="400" w:left="800"/>
    </w:pPr>
  </w:style>
  <w:style w:type="paragraph" w:customStyle="1" w:styleId="Default">
    <w:name w:val="Default"/>
    <w:rsid w:val="002026A1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21A11"/>
    <w:rPr>
      <w:strike w:val="0"/>
      <w:dstrike w:val="0"/>
      <w:color w:val="00FFFF"/>
      <w:u w:val="none"/>
      <w:effect w:val="none"/>
    </w:rPr>
  </w:style>
  <w:style w:type="paragraph" w:styleId="a5">
    <w:name w:val="Balloon Text"/>
    <w:basedOn w:val="a"/>
    <w:link w:val="Char"/>
    <w:uiPriority w:val="99"/>
    <w:semiHidden/>
    <w:unhideWhenUsed/>
    <w:rsid w:val="009A38A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9A38A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714CF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714CF6"/>
  </w:style>
  <w:style w:type="paragraph" w:styleId="a7">
    <w:name w:val="footer"/>
    <w:basedOn w:val="a"/>
    <w:link w:val="Char1"/>
    <w:uiPriority w:val="99"/>
    <w:unhideWhenUsed/>
    <w:rsid w:val="00714CF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714CF6"/>
  </w:style>
  <w:style w:type="table" w:styleId="a8">
    <w:name w:val="Table Grid"/>
    <w:basedOn w:val="a1"/>
    <w:uiPriority w:val="59"/>
    <w:rsid w:val="00DA7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DA3D1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2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8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microsoft.com/office/2007/relationships/stylesWithEffects" Target="stylesWithEffect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gif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17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김상희</dc:creator>
  <cp:lastModifiedBy>김상희</cp:lastModifiedBy>
  <cp:revision>4</cp:revision>
  <dcterms:created xsi:type="dcterms:W3CDTF">2014-06-02T00:56:00Z</dcterms:created>
  <dcterms:modified xsi:type="dcterms:W3CDTF">2014-06-02T01:14:00Z</dcterms:modified>
</cp:coreProperties>
</file>